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4660" w14:textId="5879EA1D" w:rsidR="00A542AE" w:rsidRPr="00905EF9" w:rsidRDefault="00A542AE" w:rsidP="008F7A13">
      <w:pPr>
        <w:spacing w:line="276" w:lineRule="auto"/>
        <w:jc w:val="center"/>
        <w:rPr>
          <w:sz w:val="22"/>
          <w:szCs w:val="22"/>
        </w:rPr>
      </w:pPr>
      <w:bookmarkStart w:id="0" w:name="_Hlk49496621"/>
      <w:r w:rsidRPr="00905EF9">
        <w:rPr>
          <w:b/>
          <w:bCs/>
          <w:sz w:val="22"/>
          <w:szCs w:val="22"/>
        </w:rPr>
        <w:t xml:space="preserve">Linia nr 6 </w:t>
      </w:r>
    </w:p>
    <w:p w14:paraId="55418726" w14:textId="77777777" w:rsidR="00D05920" w:rsidRPr="00905EF9" w:rsidRDefault="00D05920" w:rsidP="00B05220">
      <w:pPr>
        <w:spacing w:line="276" w:lineRule="auto"/>
        <w:rPr>
          <w:b/>
          <w:bCs/>
          <w:sz w:val="22"/>
          <w:szCs w:val="22"/>
        </w:rPr>
      </w:pPr>
    </w:p>
    <w:p w14:paraId="1223B548" w14:textId="56A0EC4E" w:rsidR="00A542AE" w:rsidRPr="00905EF9" w:rsidRDefault="00A542AE" w:rsidP="008F7A13">
      <w:pPr>
        <w:spacing w:line="276" w:lineRule="auto"/>
        <w:jc w:val="center"/>
        <w:rPr>
          <w:sz w:val="22"/>
          <w:szCs w:val="22"/>
        </w:rPr>
      </w:pPr>
      <w:r w:rsidRPr="00905EF9">
        <w:rPr>
          <w:b/>
          <w:bCs/>
          <w:sz w:val="22"/>
          <w:szCs w:val="22"/>
        </w:rPr>
        <w:t xml:space="preserve">Krajnik Dolny – Krajnik Górny – Grabowo – </w:t>
      </w:r>
      <w:r w:rsidR="00160AD1" w:rsidRPr="00905EF9">
        <w:rPr>
          <w:b/>
          <w:bCs/>
          <w:sz w:val="22"/>
          <w:szCs w:val="22"/>
        </w:rPr>
        <w:t xml:space="preserve">Krzymów </w:t>
      </w:r>
      <w:r w:rsidR="00160AD1">
        <w:rPr>
          <w:b/>
          <w:bCs/>
          <w:sz w:val="22"/>
          <w:szCs w:val="22"/>
        </w:rPr>
        <w:t>-</w:t>
      </w:r>
      <w:r w:rsidRPr="00905EF9">
        <w:rPr>
          <w:b/>
          <w:bCs/>
          <w:sz w:val="22"/>
          <w:szCs w:val="22"/>
        </w:rPr>
        <w:t xml:space="preserve">Krzymów </w:t>
      </w:r>
      <w:r w:rsidR="00160AD1" w:rsidRPr="00563439">
        <w:rPr>
          <w:b/>
          <w:bCs/>
          <w:sz w:val="22"/>
          <w:szCs w:val="22"/>
        </w:rPr>
        <w:t>Skrzyżowanie</w:t>
      </w:r>
      <w:r w:rsidR="00160AD1" w:rsidRPr="00905EF9">
        <w:rPr>
          <w:b/>
          <w:bCs/>
          <w:sz w:val="22"/>
          <w:szCs w:val="22"/>
        </w:rPr>
        <w:t xml:space="preserve"> </w:t>
      </w:r>
      <w:r w:rsidRPr="00905EF9">
        <w:rPr>
          <w:b/>
          <w:bCs/>
          <w:sz w:val="22"/>
          <w:szCs w:val="22"/>
        </w:rPr>
        <w:t xml:space="preserve">– </w:t>
      </w:r>
      <w:r w:rsidR="00563439">
        <w:rPr>
          <w:b/>
          <w:bCs/>
          <w:sz w:val="22"/>
          <w:szCs w:val="22"/>
        </w:rPr>
        <w:t xml:space="preserve">                       </w:t>
      </w:r>
      <w:r w:rsidRPr="00905EF9">
        <w:rPr>
          <w:b/>
          <w:bCs/>
          <w:sz w:val="22"/>
          <w:szCs w:val="22"/>
        </w:rPr>
        <w:t xml:space="preserve">Chojna </w:t>
      </w:r>
      <w:r w:rsidR="00A44C10">
        <w:rPr>
          <w:b/>
          <w:bCs/>
          <w:sz w:val="22"/>
          <w:szCs w:val="22"/>
        </w:rPr>
        <w:t>ul</w:t>
      </w:r>
      <w:r w:rsidR="00563439">
        <w:rPr>
          <w:b/>
          <w:bCs/>
          <w:sz w:val="22"/>
          <w:szCs w:val="22"/>
        </w:rPr>
        <w:t xml:space="preserve">. </w:t>
      </w:r>
      <w:r w:rsidR="00A44C10">
        <w:rPr>
          <w:b/>
          <w:bCs/>
          <w:sz w:val="22"/>
          <w:szCs w:val="22"/>
        </w:rPr>
        <w:t>Szkolna</w:t>
      </w:r>
      <w:r w:rsidRPr="00905EF9">
        <w:rPr>
          <w:b/>
          <w:bCs/>
          <w:sz w:val="22"/>
          <w:szCs w:val="22"/>
        </w:rPr>
        <w:t>- Chojna</w:t>
      </w:r>
      <w:r w:rsidR="001A2DC7" w:rsidRPr="00905EF9">
        <w:rPr>
          <w:b/>
          <w:bCs/>
          <w:sz w:val="22"/>
          <w:szCs w:val="22"/>
        </w:rPr>
        <w:t xml:space="preserve"> </w:t>
      </w:r>
      <w:r w:rsidR="00A44C10">
        <w:rPr>
          <w:b/>
          <w:bCs/>
          <w:sz w:val="22"/>
          <w:szCs w:val="22"/>
        </w:rPr>
        <w:t>ul. Żółkiewskiego</w:t>
      </w:r>
    </w:p>
    <w:p w14:paraId="651D7C4F" w14:textId="77777777" w:rsidR="00D05920" w:rsidRPr="00905EF9" w:rsidRDefault="00D05920" w:rsidP="00B05220">
      <w:pPr>
        <w:spacing w:line="276" w:lineRule="auto"/>
        <w:rPr>
          <w:sz w:val="22"/>
          <w:szCs w:val="22"/>
        </w:rPr>
      </w:pPr>
    </w:p>
    <w:tbl>
      <w:tblPr>
        <w:tblW w:w="843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1"/>
        <w:gridCol w:w="1019"/>
        <w:gridCol w:w="2584"/>
        <w:gridCol w:w="2738"/>
        <w:gridCol w:w="1524"/>
      </w:tblGrid>
      <w:tr w:rsidR="00D20EFE" w:rsidRPr="00905EF9" w14:paraId="4AD3B98B" w14:textId="77777777" w:rsidTr="00D20EFE">
        <w:trPr>
          <w:jc w:val="center"/>
        </w:trPr>
        <w:tc>
          <w:tcPr>
            <w:tcW w:w="571" w:type="dxa"/>
            <w:shd w:val="clear" w:color="auto" w:fill="DBE5F1"/>
            <w:tcMar>
              <w:left w:w="93" w:type="dxa"/>
            </w:tcMar>
            <w:vAlign w:val="center"/>
          </w:tcPr>
          <w:p w14:paraId="3C646F74" w14:textId="5E9820B0" w:rsidR="00D20EFE" w:rsidRPr="00905EF9" w:rsidRDefault="00D20EFE" w:rsidP="00D20EF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74148CF4" w14:textId="0D2AF654" w:rsidR="00D20EFE" w:rsidRPr="00905EF9" w:rsidRDefault="00D20EFE" w:rsidP="00D20EF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53706859" w14:textId="4438A7B1" w:rsidR="00D20EFE" w:rsidRPr="00905EF9" w:rsidRDefault="00D20EFE" w:rsidP="00D20EF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1A5FF3FA" w14:textId="4C860D76" w:rsidR="00D20EFE" w:rsidRPr="00905EF9" w:rsidRDefault="00D20EFE" w:rsidP="00D20EFE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4DBF51BE" w14:textId="77777777" w:rsidR="00D20EFE" w:rsidRPr="006773D6" w:rsidRDefault="00D20EFE" w:rsidP="00D20EF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6E1F88E5" w14:textId="3FAFB2C0" w:rsidR="00D20EFE" w:rsidRPr="00905EF9" w:rsidRDefault="00D20EFE" w:rsidP="00D20EF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202467" w:rsidRPr="00905EF9" w14:paraId="0B1C5A49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3FDC7769" w14:textId="7777777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7DDE059" w14:textId="2226855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</w:t>
            </w:r>
            <w:r w:rsidRPr="00905EF9">
              <w:rPr>
                <w:sz w:val="22"/>
                <w:szCs w:val="22"/>
              </w:rPr>
              <w:t>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5F46AB4" w14:textId="77777777" w:rsidR="00202467" w:rsidRPr="00905EF9" w:rsidRDefault="00202467" w:rsidP="00DC7C5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905EF9">
              <w:rPr>
                <w:b/>
                <w:sz w:val="22"/>
                <w:szCs w:val="22"/>
              </w:rPr>
              <w:t>Krajnik Dolny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CAE7A51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C976A16" w14:textId="07131ED6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2577713F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59C04968" w14:textId="7777777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40CCFF09" w14:textId="2630A0F8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</w:t>
            </w:r>
            <w:r w:rsidRPr="00905EF9">
              <w:rPr>
                <w:sz w:val="22"/>
                <w:szCs w:val="22"/>
              </w:rPr>
              <w:t>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360D776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5367F85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16C6C6E5" w14:textId="1D9D7113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3EE2D62A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212F2EDB" w14:textId="2A0F177E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A253BB6" w14:textId="287D97A1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2</w:t>
            </w:r>
            <w:r w:rsidRPr="00905EF9">
              <w:rPr>
                <w:sz w:val="22"/>
                <w:szCs w:val="22"/>
              </w:rPr>
              <w:t>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17078C6" w14:textId="2791AF76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2D644F6" w14:textId="07340215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1203CBF" w14:textId="6975E09D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4</w:t>
            </w:r>
          </w:p>
        </w:tc>
      </w:tr>
      <w:tr w:rsidR="00202467" w:rsidRPr="00905EF9" w14:paraId="0EB21064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724033C2" w14:textId="79CF09EB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40E8A52" w14:textId="20D4A80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2</w:t>
            </w:r>
            <w:r w:rsidRPr="00905EF9">
              <w:rPr>
                <w:sz w:val="22"/>
                <w:szCs w:val="22"/>
              </w:rPr>
              <w:t>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CDD348B" w14:textId="0FFF7A54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D35A0A6" w14:textId="2906D79A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D60C636" w14:textId="549A4021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575C73B8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602B81C0" w14:textId="554C447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01D9026" w14:textId="18AEB7F0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3</w:t>
            </w:r>
            <w:r w:rsidRPr="00905EF9">
              <w:rPr>
                <w:sz w:val="22"/>
                <w:szCs w:val="22"/>
              </w:rPr>
              <w:t>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92FBCC7" w14:textId="681E72B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769CFE7" w14:textId="66D33009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bookmarkStart w:id="1" w:name="__DdeLink__345_2015903140"/>
            <w:r w:rsidRPr="00905EF9"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  <w:bookmarkEnd w:id="1"/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15975DA" w14:textId="218B0DB8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8</w:t>
            </w:r>
          </w:p>
        </w:tc>
      </w:tr>
      <w:tr w:rsidR="00202467" w:rsidRPr="00905EF9" w14:paraId="29FA8DDC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10D04FC9" w14:textId="6A7A1B4A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5E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29181C0" w14:textId="205DCE2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5EF9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05E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32B7146" w14:textId="2085C8BB" w:rsidR="00202467" w:rsidRPr="00905EF9" w:rsidRDefault="00202467" w:rsidP="00DC7C50">
            <w:pPr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  <w:r w:rsidRPr="00905EF9">
              <w:rPr>
                <w:color w:val="auto"/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4A5720D" w14:textId="0494FB8E" w:rsidR="00202467" w:rsidRPr="00DF1297" w:rsidRDefault="00202467" w:rsidP="00DC7C50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DF1297">
              <w:rPr>
                <w:bCs/>
                <w:color w:val="000000"/>
                <w:sz w:val="22"/>
                <w:szCs w:val="22"/>
              </w:rPr>
              <w:t xml:space="preserve">Chojna </w:t>
            </w:r>
            <w:r w:rsidRPr="00DF1297"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A1564F2" w14:textId="7777777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5EF9">
              <w:rPr>
                <w:color w:val="000000"/>
                <w:sz w:val="22"/>
                <w:szCs w:val="22"/>
              </w:rPr>
              <w:t>2</w:t>
            </w:r>
          </w:p>
        </w:tc>
      </w:tr>
      <w:tr w:rsidR="00D20EFE" w:rsidRPr="00905EF9" w14:paraId="0F2E432A" w14:textId="77777777" w:rsidTr="007C6F2D">
        <w:trPr>
          <w:trHeight w:val="502"/>
          <w:jc w:val="center"/>
        </w:trPr>
        <w:tc>
          <w:tcPr>
            <w:tcW w:w="6912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13D665AB" w14:textId="77777777" w:rsidR="00D20EFE" w:rsidRPr="00905EF9" w:rsidRDefault="00D20EFE" w:rsidP="00DC7C50">
            <w:pPr>
              <w:snapToGrid w:val="0"/>
              <w:spacing w:line="276" w:lineRule="auto"/>
              <w:rPr>
                <w:b/>
                <w:color w:val="CCCCCC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6BDD507A" w14:textId="77777777" w:rsidR="00D20EFE" w:rsidRPr="00DF1297" w:rsidRDefault="00D20EFE" w:rsidP="00DC7C50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14:paraId="23071981" w14:textId="221AF334" w:rsidR="00D20EFE" w:rsidRPr="00DF1297" w:rsidRDefault="00D20EFE" w:rsidP="00DF1297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05EF9">
              <w:rPr>
                <w:b/>
                <w:bCs/>
                <w:color w:val="auto"/>
                <w:sz w:val="22"/>
                <w:szCs w:val="22"/>
              </w:rPr>
              <w:t>23</w:t>
            </w:r>
          </w:p>
        </w:tc>
      </w:tr>
      <w:tr w:rsidR="00202467" w:rsidRPr="00905EF9" w14:paraId="391734A6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7CD3568E" w14:textId="230A96B9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2AC7D8C" w14:textId="748D58DF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13:15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E59365B" w14:textId="4C8FC403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F1297">
              <w:rPr>
                <w:bCs/>
                <w:color w:val="000000"/>
                <w:sz w:val="22"/>
                <w:szCs w:val="22"/>
              </w:rPr>
              <w:t xml:space="preserve">Chojna </w:t>
            </w:r>
            <w:r w:rsidRPr="00DF1297"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F871A5F" w14:textId="4C8D899E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D0B9C21" w14:textId="0BF1B420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2</w:t>
            </w:r>
          </w:p>
        </w:tc>
      </w:tr>
      <w:tr w:rsidR="00202467" w:rsidRPr="00905EF9" w14:paraId="4FD8DD16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4E81667A" w14:textId="6D386A6F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5453853" w14:textId="674F28B0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13:20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B8EB878" w14:textId="0564A8CC" w:rsidR="00202467" w:rsidRPr="00905EF9" w:rsidRDefault="00202467" w:rsidP="00DC7C5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D47B827" w14:textId="3C5CE69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13705A81" w14:textId="002E9A41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8</w:t>
            </w:r>
          </w:p>
        </w:tc>
      </w:tr>
      <w:tr w:rsidR="00202467" w:rsidRPr="00905EF9" w14:paraId="5D260CFD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4A4BA9AF" w14:textId="58DFDC64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3B96F32" w14:textId="79C3B09E" w:rsidR="00202467" w:rsidRPr="00DF1297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F1297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BEBBC17" w14:textId="62D0711C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D9B798C" w14:textId="2AF844B2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092DCBC" w14:textId="30ED6FA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2BBCFC49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36BDB175" w14:textId="68055CA9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64D9A37" w14:textId="08442B23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13:35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A21F91D" w14:textId="195FBB9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45E8BCD" w14:textId="4182A9EF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4A260F23" w14:textId="1FE057E5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4</w:t>
            </w:r>
          </w:p>
        </w:tc>
      </w:tr>
      <w:tr w:rsidR="00202467" w:rsidRPr="00905EF9" w14:paraId="74FE6E97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17CD3AEA" w14:textId="69671196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3759DB81" w14:textId="1C0A9D9E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13:40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D46BC0F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DA936E8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FAC499C" w14:textId="0989AEC6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629F6718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5FE59BA0" w14:textId="3FA0D760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690443C" w14:textId="5B734194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13:45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79675FB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2390344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Dolny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303EFC74" w14:textId="789FAA76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6CC2DBF3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06DF080B" w14:textId="1D4C09E5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35445075" w14:textId="10EEF71E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13:50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8CF76C4" w14:textId="4696076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Dolny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A0C0402" w14:textId="156C0CEC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6A02B384" w14:textId="16E056BB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0AF5FCDD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1842EE45" w14:textId="51F6E21A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ABB8BC8" w14:textId="0568E68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14:00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7EE52C4" w14:textId="42854BE2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CEA249C" w14:textId="03DD3C74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F1297">
              <w:rPr>
                <w:bCs/>
                <w:color w:val="000000"/>
                <w:sz w:val="22"/>
                <w:szCs w:val="22"/>
              </w:rPr>
              <w:t xml:space="preserve">Chojna </w:t>
            </w:r>
            <w:r w:rsidRPr="00DF1297"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D8B54BA" w14:textId="6FBCE95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11</w:t>
            </w:r>
          </w:p>
        </w:tc>
      </w:tr>
      <w:tr w:rsidR="00D20EFE" w:rsidRPr="00905EF9" w14:paraId="47EF6DFD" w14:textId="77777777" w:rsidTr="005B0312">
        <w:trPr>
          <w:jc w:val="center"/>
        </w:trPr>
        <w:tc>
          <w:tcPr>
            <w:tcW w:w="6912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7E935EAC" w14:textId="77777777" w:rsidR="00D20EFE" w:rsidRPr="00905EF9" w:rsidRDefault="00D20EFE" w:rsidP="00DC7C5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79BA64AA" w14:textId="77777777" w:rsidR="00D20EFE" w:rsidRPr="00905EF9" w:rsidRDefault="00D20EFE" w:rsidP="00DC7C50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76A3F9A5" w14:textId="6C80BE8C" w:rsidR="00D20EFE" w:rsidRPr="00DF1297" w:rsidRDefault="00D20EFE" w:rsidP="00DF1297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05EF9">
              <w:rPr>
                <w:b/>
                <w:bCs/>
                <w:color w:val="auto"/>
                <w:sz w:val="22"/>
                <w:szCs w:val="22"/>
              </w:rPr>
              <w:t>37</w:t>
            </w:r>
          </w:p>
        </w:tc>
      </w:tr>
      <w:tr w:rsidR="00202467" w:rsidRPr="00905EF9" w14:paraId="28E91927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475B4F1D" w14:textId="2913646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4F6DAF6" w14:textId="37F79BB2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14:50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D3AD786" w14:textId="60C6E4C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F1297">
              <w:rPr>
                <w:bCs/>
                <w:color w:val="000000"/>
                <w:sz w:val="22"/>
                <w:szCs w:val="22"/>
              </w:rPr>
              <w:t xml:space="preserve">Chojna </w:t>
            </w:r>
            <w:r w:rsidRPr="00DF1297"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56B0673" w14:textId="4054986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65E32A4A" w14:textId="7777777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2</w:t>
            </w:r>
          </w:p>
        </w:tc>
      </w:tr>
      <w:tr w:rsidR="00202467" w:rsidRPr="00905EF9" w14:paraId="3E7095F3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1176B9F9" w14:textId="37318D58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2C93FE7" w14:textId="4EBA5D04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14:55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DA54E78" w14:textId="3448C1B9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9C02B5B" w14:textId="7CEC71FA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3C4C3320" w14:textId="66D121A5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8</w:t>
            </w:r>
          </w:p>
        </w:tc>
      </w:tr>
      <w:tr w:rsidR="00202467" w:rsidRPr="00905EF9" w14:paraId="0306A3C1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42F62529" w14:textId="6EF21121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17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7FC5DAC" w14:textId="06379008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15:05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7A29023" w14:textId="1EBE26EC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28063E9" w14:textId="2D7178A4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3285A947" w14:textId="04737DCE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431AF228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08A6BEE3" w14:textId="178CB83E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18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FF5ADC1" w14:textId="6BD248FF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15:10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F17B429" w14:textId="585EA28F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B6743DE" w14:textId="372DC465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63A34D40" w14:textId="6170787C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4</w:t>
            </w:r>
          </w:p>
        </w:tc>
      </w:tr>
      <w:tr w:rsidR="00202467" w:rsidRPr="00905EF9" w14:paraId="7FF076AE" w14:textId="77777777" w:rsidTr="00202467">
        <w:trPr>
          <w:jc w:val="center"/>
        </w:trPr>
        <w:tc>
          <w:tcPr>
            <w:tcW w:w="571" w:type="dxa"/>
            <w:tcMar>
              <w:left w:w="93" w:type="dxa"/>
            </w:tcMar>
            <w:vAlign w:val="center"/>
          </w:tcPr>
          <w:p w14:paraId="00356BDD" w14:textId="62684943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C77B5EF" w14:textId="7F76CC34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15:15</w:t>
            </w:r>
          </w:p>
        </w:tc>
        <w:tc>
          <w:tcPr>
            <w:tcW w:w="258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78B5197" w14:textId="75A9D3D1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Grabowo</w:t>
            </w:r>
          </w:p>
        </w:tc>
        <w:tc>
          <w:tcPr>
            <w:tcW w:w="2738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6C5E5D1" w14:textId="6D2F9FB3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210E8C92" w14:textId="7B577BE3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202467" w:rsidRPr="00905EF9" w14:paraId="0D7D1551" w14:textId="77777777" w:rsidTr="00202467">
        <w:trPr>
          <w:jc w:val="center"/>
        </w:trPr>
        <w:tc>
          <w:tcPr>
            <w:tcW w:w="571" w:type="dxa"/>
            <w:tcBorders>
              <w:top w:val="single" w:sz="4" w:space="0" w:color="00000A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333A3B6C" w14:textId="7421B237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5C065A7A" w14:textId="47E2E74D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15:25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</w:tcPr>
          <w:p w14:paraId="7AC9D5A8" w14:textId="77777777" w:rsidR="00202467" w:rsidRPr="00905EF9" w:rsidRDefault="00202467" w:rsidP="00DC7C5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Krajnik Górny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</w:tcPr>
          <w:p w14:paraId="2C1677FB" w14:textId="77777777" w:rsidR="00202467" w:rsidRPr="00905EF9" w:rsidRDefault="00202467" w:rsidP="00DC7C5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905EF9">
              <w:rPr>
                <w:b/>
                <w:sz w:val="22"/>
                <w:szCs w:val="22"/>
              </w:rPr>
              <w:t>Krajnik Dolny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7505AC07" w14:textId="4F6BBE31" w:rsidR="00202467" w:rsidRPr="00905EF9" w:rsidRDefault="00202467" w:rsidP="00DC7C5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EF9">
              <w:rPr>
                <w:sz w:val="22"/>
                <w:szCs w:val="22"/>
              </w:rPr>
              <w:t>3</w:t>
            </w:r>
          </w:p>
        </w:tc>
      </w:tr>
      <w:tr w:rsidR="00D20EFE" w:rsidRPr="00905EF9" w14:paraId="0166B597" w14:textId="77777777" w:rsidTr="005B407A">
        <w:trPr>
          <w:jc w:val="center"/>
        </w:trPr>
        <w:tc>
          <w:tcPr>
            <w:tcW w:w="6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50DEF53B" w14:textId="77777777" w:rsidR="00D20EFE" w:rsidRPr="00905EF9" w:rsidRDefault="00D20EFE" w:rsidP="00DC7C5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0CB3643D" w14:textId="77777777" w:rsidR="00D20EFE" w:rsidRPr="00905EF9" w:rsidRDefault="00D20EFE" w:rsidP="00DC7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472BD97" w14:textId="15DD793C" w:rsidR="00D20EFE" w:rsidRPr="00DF1297" w:rsidRDefault="00D20EFE" w:rsidP="00DF1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5EF9">
              <w:rPr>
                <w:b/>
                <w:bCs/>
                <w:sz w:val="22"/>
                <w:szCs w:val="22"/>
              </w:rPr>
              <w:t>23</w:t>
            </w:r>
          </w:p>
        </w:tc>
      </w:tr>
      <w:bookmarkEnd w:id="0"/>
    </w:tbl>
    <w:p w14:paraId="4664B1DD" w14:textId="77777777" w:rsidR="00D20EFE" w:rsidRDefault="00D20EFE" w:rsidP="00DC7C50">
      <w:pPr>
        <w:tabs>
          <w:tab w:val="left" w:pos="4395"/>
        </w:tabs>
        <w:spacing w:line="276" w:lineRule="auto"/>
        <w:rPr>
          <w:b/>
          <w:bCs/>
          <w:sz w:val="22"/>
          <w:szCs w:val="22"/>
        </w:rPr>
      </w:pPr>
    </w:p>
    <w:p w14:paraId="55457DDE" w14:textId="3EBF27BF" w:rsidR="00DC7C50" w:rsidRPr="00905EF9" w:rsidRDefault="00944BAA" w:rsidP="00DC7C50">
      <w:pPr>
        <w:tabs>
          <w:tab w:val="left" w:pos="4395"/>
        </w:tabs>
        <w:spacing w:line="276" w:lineRule="auto"/>
        <w:rPr>
          <w:b/>
          <w:bCs/>
          <w:sz w:val="22"/>
          <w:szCs w:val="22"/>
        </w:rPr>
      </w:pPr>
      <w:r w:rsidRPr="00905EF9">
        <w:rPr>
          <w:b/>
          <w:bCs/>
          <w:sz w:val="22"/>
          <w:szCs w:val="22"/>
        </w:rPr>
        <w:t>Dziennie</w:t>
      </w:r>
      <w:r w:rsidR="005E6AAC" w:rsidRPr="00905EF9">
        <w:rPr>
          <w:b/>
          <w:bCs/>
          <w:sz w:val="22"/>
          <w:szCs w:val="22"/>
        </w:rPr>
        <w:t>:</w:t>
      </w:r>
    </w:p>
    <w:p w14:paraId="7CECE988" w14:textId="77777777" w:rsidR="00905EF9" w:rsidRDefault="00944BAA" w:rsidP="00905EF9">
      <w:pPr>
        <w:tabs>
          <w:tab w:val="left" w:pos="4395"/>
        </w:tabs>
        <w:spacing w:line="276" w:lineRule="auto"/>
        <w:ind w:left="360"/>
        <w:rPr>
          <w:sz w:val="22"/>
          <w:szCs w:val="22"/>
        </w:rPr>
      </w:pPr>
      <w:r w:rsidRPr="00905EF9">
        <w:rPr>
          <w:sz w:val="22"/>
          <w:szCs w:val="22"/>
        </w:rPr>
        <w:t>3 kursy</w:t>
      </w:r>
      <w:r w:rsidR="001504A9" w:rsidRPr="00905EF9">
        <w:rPr>
          <w:sz w:val="22"/>
          <w:szCs w:val="22"/>
        </w:rPr>
        <w:t xml:space="preserve">, </w:t>
      </w:r>
    </w:p>
    <w:p w14:paraId="4F03A789" w14:textId="776D9883" w:rsidR="001E3DBF" w:rsidRPr="00905EF9" w:rsidRDefault="00905EF9" w:rsidP="00D20EFE">
      <w:pPr>
        <w:tabs>
          <w:tab w:val="left" w:pos="4395"/>
        </w:tabs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44BAA" w:rsidRPr="00905EF9">
        <w:rPr>
          <w:sz w:val="22"/>
          <w:szCs w:val="22"/>
        </w:rPr>
        <w:t>8</w:t>
      </w:r>
      <w:r w:rsidR="00DC7C50" w:rsidRPr="00905EF9">
        <w:rPr>
          <w:sz w:val="22"/>
          <w:szCs w:val="22"/>
        </w:rPr>
        <w:t>3</w:t>
      </w:r>
      <w:r w:rsidR="00944BAA" w:rsidRPr="00905EF9">
        <w:rPr>
          <w:sz w:val="22"/>
          <w:szCs w:val="22"/>
        </w:rPr>
        <w:t xml:space="preserve"> km</w:t>
      </w:r>
      <w:r w:rsidR="00D20EFE">
        <w:rPr>
          <w:sz w:val="22"/>
          <w:szCs w:val="22"/>
        </w:rPr>
        <w:t>.</w:t>
      </w:r>
    </w:p>
    <w:p w14:paraId="1AEFDC53" w14:textId="77777777" w:rsidR="00194537" w:rsidRPr="00905EF9" w:rsidRDefault="00194537" w:rsidP="00DC7C50">
      <w:pPr>
        <w:spacing w:line="276" w:lineRule="auto"/>
        <w:rPr>
          <w:b/>
          <w:bCs/>
          <w:sz w:val="22"/>
          <w:szCs w:val="22"/>
        </w:rPr>
      </w:pPr>
    </w:p>
    <w:sectPr w:rsidR="00194537" w:rsidRPr="00905EF9" w:rsidSect="006964C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E1F"/>
    <w:multiLevelType w:val="hybridMultilevel"/>
    <w:tmpl w:val="CD3895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C7410D"/>
    <w:multiLevelType w:val="hybridMultilevel"/>
    <w:tmpl w:val="B0DC6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4C1"/>
    <w:rsid w:val="00000C40"/>
    <w:rsid w:val="000B70D7"/>
    <w:rsid w:val="0012160A"/>
    <w:rsid w:val="001417ED"/>
    <w:rsid w:val="00141B86"/>
    <w:rsid w:val="001504A9"/>
    <w:rsid w:val="00160AD1"/>
    <w:rsid w:val="00194537"/>
    <w:rsid w:val="001A2DC7"/>
    <w:rsid w:val="001B398B"/>
    <w:rsid w:val="001E3DBF"/>
    <w:rsid w:val="00202467"/>
    <w:rsid w:val="002362FD"/>
    <w:rsid w:val="002F4099"/>
    <w:rsid w:val="00306007"/>
    <w:rsid w:val="0035701A"/>
    <w:rsid w:val="00394B57"/>
    <w:rsid w:val="004B46BB"/>
    <w:rsid w:val="00506496"/>
    <w:rsid w:val="00512EDC"/>
    <w:rsid w:val="00563439"/>
    <w:rsid w:val="005954FC"/>
    <w:rsid w:val="005E6AAC"/>
    <w:rsid w:val="006964C1"/>
    <w:rsid w:val="00706E20"/>
    <w:rsid w:val="00780ED7"/>
    <w:rsid w:val="007A1D82"/>
    <w:rsid w:val="007A594C"/>
    <w:rsid w:val="00857BB0"/>
    <w:rsid w:val="008F7A13"/>
    <w:rsid w:val="00905EF9"/>
    <w:rsid w:val="0091633A"/>
    <w:rsid w:val="00944BAA"/>
    <w:rsid w:val="009E0F48"/>
    <w:rsid w:val="00A44C10"/>
    <w:rsid w:val="00A542AE"/>
    <w:rsid w:val="00A85D2A"/>
    <w:rsid w:val="00AE6E39"/>
    <w:rsid w:val="00B05220"/>
    <w:rsid w:val="00B721EB"/>
    <w:rsid w:val="00BC4E79"/>
    <w:rsid w:val="00C916CA"/>
    <w:rsid w:val="00CA3B6A"/>
    <w:rsid w:val="00D05920"/>
    <w:rsid w:val="00D20EFE"/>
    <w:rsid w:val="00DC7C50"/>
    <w:rsid w:val="00DF1297"/>
    <w:rsid w:val="00E922E1"/>
    <w:rsid w:val="00EE5D5F"/>
    <w:rsid w:val="00F02154"/>
    <w:rsid w:val="00F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BC6D"/>
  <w15:docId w15:val="{1220AF9B-EA87-4773-8324-D13CE84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82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6964C1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6964C1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6964C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7A1D82"/>
  </w:style>
  <w:style w:type="character" w:customStyle="1" w:styleId="WW-Absatz-Standardschriftart">
    <w:name w:val="WW-Absatz-Standardschriftart"/>
    <w:uiPriority w:val="99"/>
    <w:rsid w:val="007A1D82"/>
  </w:style>
  <w:style w:type="character" w:customStyle="1" w:styleId="WW-Absatz-Standardschriftart1">
    <w:name w:val="WW-Absatz-Standardschriftart1"/>
    <w:uiPriority w:val="99"/>
    <w:rsid w:val="007A1D82"/>
  </w:style>
  <w:style w:type="character" w:customStyle="1" w:styleId="Domylnaczcionkaakapitu1">
    <w:name w:val="Domyślna czcionka akapitu1"/>
    <w:uiPriority w:val="99"/>
    <w:rsid w:val="007A1D82"/>
  </w:style>
  <w:style w:type="character" w:customStyle="1" w:styleId="BalloonTextChar">
    <w:name w:val="Balloon Text Char"/>
    <w:uiPriority w:val="99"/>
    <w:semiHidden/>
    <w:rsid w:val="007A1D82"/>
    <w:rPr>
      <w:rFonts w:ascii="Segoe UI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6964C1"/>
  </w:style>
  <w:style w:type="paragraph" w:styleId="Nagwek">
    <w:name w:val="header"/>
    <w:basedOn w:val="Normalny"/>
    <w:next w:val="Tretekstu"/>
    <w:link w:val="NagwekZnak"/>
    <w:uiPriority w:val="99"/>
    <w:rsid w:val="006964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rsid w:val="007A1D82"/>
    <w:pPr>
      <w:spacing w:after="120"/>
    </w:pPr>
  </w:style>
  <w:style w:type="paragraph" w:styleId="Lista">
    <w:name w:val="List"/>
    <w:basedOn w:val="Tretekstu"/>
    <w:uiPriority w:val="99"/>
    <w:rsid w:val="007A1D82"/>
    <w:rPr>
      <w:rFonts w:cs="Tahoma"/>
    </w:rPr>
  </w:style>
  <w:style w:type="paragraph" w:styleId="Podpis">
    <w:name w:val="Signature"/>
    <w:basedOn w:val="Normalny"/>
    <w:link w:val="PodpisZnak"/>
    <w:uiPriority w:val="99"/>
    <w:rsid w:val="006964C1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7A1D82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7A1D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A1D8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7A1D82"/>
    <w:pPr>
      <w:suppressLineNumbers/>
    </w:pPr>
  </w:style>
  <w:style w:type="paragraph" w:customStyle="1" w:styleId="Nagwektabeli">
    <w:name w:val="Nagłówek tabeli"/>
    <w:basedOn w:val="Zawartotabeli"/>
    <w:uiPriority w:val="99"/>
    <w:rsid w:val="007A1D82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A1D8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A1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6964C1"/>
  </w:style>
  <w:style w:type="paragraph" w:styleId="Tytu">
    <w:name w:val="Title"/>
    <w:basedOn w:val="Nagwek"/>
    <w:link w:val="TytuZnak"/>
    <w:uiPriority w:val="99"/>
    <w:qFormat/>
    <w:rsid w:val="006964C1"/>
  </w:style>
  <w:style w:type="character" w:customStyle="1" w:styleId="TytuZnak">
    <w:name w:val="Tytuł Znak"/>
    <w:link w:val="Tytu"/>
    <w:uiPriority w:val="99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6964C1"/>
  </w:style>
  <w:style w:type="character" w:customStyle="1" w:styleId="PodtytuZnak">
    <w:name w:val="Podtytuł Znak"/>
    <w:link w:val="Podtytu"/>
    <w:uiPriority w:val="99"/>
    <w:rPr>
      <w:rFonts w:ascii="Cambria" w:hAnsi="Cambria" w:cs="Times New Roman"/>
      <w:color w:val="00000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200</Words>
  <Characters>961</Characters>
  <Application>Microsoft Office Word</Application>
  <DocSecurity>0</DocSecurity>
  <Lines>160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>ASiIS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76</cp:revision>
  <cp:lastPrinted>2021-12-08T09:25:00Z</cp:lastPrinted>
  <dcterms:created xsi:type="dcterms:W3CDTF">2018-04-23T12:03:00Z</dcterms:created>
  <dcterms:modified xsi:type="dcterms:W3CDTF">2022-01-14T06:48:00Z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ASiIS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