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A5" w:rsidRPr="00946944" w:rsidRDefault="00E54EA5" w:rsidP="00B50FD4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</w:p>
    <w:p w:rsidR="00E54EA5" w:rsidRDefault="00E54EA5" w:rsidP="00B50FD4">
      <w:pPr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INFORMACJA</w:t>
      </w:r>
    </w:p>
    <w:p w:rsidR="00E54EA5" w:rsidRDefault="00E54EA5" w:rsidP="00B50FD4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Szczecinie II</w:t>
      </w:r>
    </w:p>
    <w:p w:rsidR="00E54EA5" w:rsidRDefault="00E54EA5" w:rsidP="00B50FD4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29 kwietnia 2019 r.</w:t>
      </w:r>
    </w:p>
    <w:p w:rsidR="00E54EA5" w:rsidRDefault="00E54EA5" w:rsidP="004E4D38">
      <w:pPr>
        <w:spacing w:line="312" w:lineRule="auto"/>
        <w:rPr>
          <w:bCs/>
        </w:rPr>
      </w:pPr>
    </w:p>
    <w:p w:rsidR="00E54EA5" w:rsidRDefault="00E54EA5" w:rsidP="00B50FD4">
      <w:pPr>
        <w:spacing w:line="312" w:lineRule="auto"/>
        <w:jc w:val="both"/>
      </w:pPr>
      <w:r>
        <w:t xml:space="preserve">Na podstawie art. 182 § 7 ustawy z dnia 5 stycznia 2011 r. – Kodeks wyborczy (Dz. U. z 2019 r. poz. 684), w celu powołania w gminie Chojna obwodowych komisji wyborczych w wyborach </w:t>
      </w:r>
      <w:r>
        <w:rPr>
          <w:bCs/>
        </w:rPr>
        <w:t xml:space="preserve">do Parlamentu Europejskiego zarządzonych na dzień 26 maja 2019 r., </w:t>
      </w:r>
      <w:r>
        <w:t>Komisarz Wyborczy w Szczecinie II informuje, co następuje:</w:t>
      </w:r>
    </w:p>
    <w:p w:rsidR="00E54EA5" w:rsidRDefault="00E54EA5" w:rsidP="004E4D38">
      <w:pPr>
        <w:spacing w:line="312" w:lineRule="auto"/>
        <w:jc w:val="both"/>
      </w:pPr>
    </w:p>
    <w:p w:rsidR="00E54EA5" w:rsidRPr="0061590E" w:rsidRDefault="00E54EA5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E54EA5" w:rsidRDefault="00E54EA5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 30 kwietnia 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14.00 w siedzibie </w:t>
      </w:r>
      <w:r>
        <w:rPr>
          <w:b/>
          <w:sz w:val="24"/>
          <w:szCs w:val="24"/>
        </w:rPr>
        <w:t xml:space="preserve">Urzędu Miejskiego </w:t>
      </w:r>
      <w:r>
        <w:rPr>
          <w:b/>
          <w:sz w:val="24"/>
          <w:szCs w:val="24"/>
        </w:rPr>
        <w:br/>
        <w:t>w Chojnie, ul. Jagiellońska 2 (I piętro – Biuro Rady Miejskiej)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E54EA5" w:rsidRDefault="00E54EA5" w:rsidP="00652D1E">
      <w:pPr>
        <w:pStyle w:val="BodyTextIndent2"/>
        <w:spacing w:line="312" w:lineRule="auto"/>
        <w:ind w:firstLine="0"/>
        <w:rPr>
          <w:b/>
          <w:sz w:val="24"/>
          <w:szCs w:val="24"/>
        </w:rPr>
      </w:pPr>
    </w:p>
    <w:p w:rsidR="00E54EA5" w:rsidRDefault="00E54EA5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1, w liczbie 5,  </w:t>
      </w:r>
    </w:p>
    <w:p w:rsidR="00E54EA5" w:rsidRDefault="00E54EA5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2, w liczbie 5,  </w:t>
      </w:r>
    </w:p>
    <w:p w:rsidR="00E54EA5" w:rsidRDefault="00E54EA5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3, w liczbie 5,  </w:t>
      </w:r>
    </w:p>
    <w:p w:rsidR="00E54EA5" w:rsidRDefault="00E54EA5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4, w liczbie 5,  </w:t>
      </w:r>
    </w:p>
    <w:p w:rsidR="00E54EA5" w:rsidRDefault="00E54EA5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5, w liczbie 3,  </w:t>
      </w:r>
    </w:p>
    <w:p w:rsidR="00E54EA5" w:rsidRDefault="00E54EA5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6, w liczbie 5,  </w:t>
      </w:r>
    </w:p>
    <w:p w:rsidR="00E54EA5" w:rsidRDefault="00E54EA5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7, w liczbie 5,  </w:t>
      </w:r>
    </w:p>
    <w:p w:rsidR="00E54EA5" w:rsidRDefault="00E54EA5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8, w liczbie 5,  </w:t>
      </w:r>
    </w:p>
    <w:p w:rsidR="00E54EA5" w:rsidRDefault="00E54EA5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9, w liczbie 3,  </w:t>
      </w:r>
    </w:p>
    <w:p w:rsidR="00E54EA5" w:rsidRDefault="00E54EA5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10, w liczbie 3,  </w:t>
      </w:r>
    </w:p>
    <w:p w:rsidR="00E54EA5" w:rsidRPr="00F33F0C" w:rsidRDefault="00E54EA5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>
        <w:t>2.</w:t>
      </w:r>
    </w:p>
    <w:p w:rsidR="00E54EA5" w:rsidRPr="00B50FD4" w:rsidRDefault="00E54EA5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>
        <w:br/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 6 maja 2019 r.</w:t>
      </w:r>
      <w:r w:rsidRPr="00B50FD4">
        <w:t xml:space="preserve"> o godz. </w:t>
      </w:r>
      <w:r>
        <w:t>13.00</w:t>
      </w:r>
      <w:r w:rsidRPr="00B50FD4">
        <w:t xml:space="preserve"> </w:t>
      </w:r>
      <w:r>
        <w:br/>
      </w:r>
      <w:r w:rsidRPr="00B50FD4">
        <w:t xml:space="preserve">w siedzibie </w:t>
      </w:r>
      <w:r w:rsidRPr="00CD3634">
        <w:rPr>
          <w:b/>
        </w:rPr>
        <w:t>Urzędu Miejskiego w Chojnie</w:t>
      </w:r>
      <w:r>
        <w:rPr>
          <w:b/>
        </w:rPr>
        <w:t xml:space="preserve"> – budynek przy ul. Jagiellońskiej 2 (sala posiedzeń).</w:t>
      </w:r>
    </w:p>
    <w:p w:rsidR="00E54EA5" w:rsidRPr="00692DD0" w:rsidRDefault="00E54EA5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</w:p>
    <w:p w:rsidR="00E54EA5" w:rsidRDefault="00E54EA5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E54EA5" w:rsidRDefault="00E54EA5" w:rsidP="004E4D38">
      <w:pPr>
        <w:spacing w:line="312" w:lineRule="auto"/>
        <w:rPr>
          <w:b/>
          <w:bCs/>
        </w:rPr>
      </w:pPr>
    </w:p>
    <w:p w:rsidR="00E54EA5" w:rsidRDefault="00E54EA5" w:rsidP="004E4D38">
      <w:pPr>
        <w:spacing w:line="312" w:lineRule="auto"/>
        <w:ind w:left="4536"/>
        <w:jc w:val="center"/>
        <w:rPr>
          <w:b/>
          <w:bCs/>
        </w:rPr>
      </w:pPr>
    </w:p>
    <w:p w:rsidR="00E54EA5" w:rsidRDefault="00E54EA5" w:rsidP="00B50FD4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>
        <w:rPr>
          <w:b/>
        </w:rPr>
        <w:t>w Szczecinie II</w:t>
      </w:r>
    </w:p>
    <w:p w:rsidR="00E54EA5" w:rsidRDefault="00E54EA5" w:rsidP="00B50FD4">
      <w:pPr>
        <w:spacing w:line="312" w:lineRule="auto"/>
        <w:ind w:left="4536"/>
        <w:jc w:val="center"/>
        <w:rPr>
          <w:b/>
          <w:bCs/>
        </w:rPr>
      </w:pPr>
    </w:p>
    <w:p w:rsidR="00E54EA5" w:rsidRDefault="00E54EA5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Anna Sienkiewicz</w:t>
      </w:r>
    </w:p>
    <w:p w:rsidR="00E54EA5" w:rsidRDefault="00E54EA5">
      <w:pPr>
        <w:rPr>
          <w:b/>
          <w:bCs/>
        </w:rPr>
      </w:pPr>
    </w:p>
    <w:sectPr w:rsidR="00E54EA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95C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1590E"/>
    <w:rsid w:val="00652D1E"/>
    <w:rsid w:val="00692DD0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46944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AF62E1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D3634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54EA5"/>
    <w:rsid w:val="00EB3334"/>
    <w:rsid w:val="00EF1761"/>
    <w:rsid w:val="00F026E3"/>
    <w:rsid w:val="00F33F0C"/>
    <w:rsid w:val="00F613D6"/>
    <w:rsid w:val="00FA52D2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4D38"/>
    <w:rPr>
      <w:rFonts w:ascii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199</Words>
  <Characters>1200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Piotr Robert Podolski</dc:creator>
  <cp:keywords/>
  <dc:description/>
  <cp:lastModifiedBy>tbedzak</cp:lastModifiedBy>
  <cp:revision>2</cp:revision>
  <dcterms:created xsi:type="dcterms:W3CDTF">2019-04-29T11:02:00Z</dcterms:created>
  <dcterms:modified xsi:type="dcterms:W3CDTF">2019-04-29T11:02:00Z</dcterms:modified>
</cp:coreProperties>
</file>