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40" w:rsidRPr="00DE4E44" w:rsidRDefault="005E1340" w:rsidP="003F5D2E">
      <w:pPr>
        <w:pStyle w:val="Heading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E1340" w:rsidRDefault="005E1340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Gminy Chojna</w:t>
      </w:r>
    </w:p>
    <w:p w:rsidR="005E1340" w:rsidRDefault="005E1340" w:rsidP="00814A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4 stycznia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E1340" w:rsidRPr="00DE4E44" w:rsidRDefault="005E1340" w:rsidP="007A3710">
      <w:pPr>
        <w:jc w:val="center"/>
        <w:rPr>
          <w:b/>
          <w:sz w:val="32"/>
          <w:szCs w:val="32"/>
        </w:rPr>
      </w:pPr>
    </w:p>
    <w:p w:rsidR="005E1340" w:rsidRPr="00AC71BB" w:rsidRDefault="005E1340" w:rsidP="00F07FB8">
      <w:pPr>
        <w:ind w:right="-1021"/>
        <w:rPr>
          <w:b/>
          <w:sz w:val="26"/>
          <w:szCs w:val="26"/>
        </w:rPr>
      </w:pPr>
    </w:p>
    <w:p w:rsidR="005E1340" w:rsidRPr="00814ADD" w:rsidRDefault="005E1340" w:rsidP="00AC71BB">
      <w:pPr>
        <w:pStyle w:val="BodyText3"/>
        <w:suppressAutoHyphens/>
        <w:ind w:right="283"/>
        <w:jc w:val="both"/>
        <w:rPr>
          <w:b/>
          <w:bCs/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>
        <w:rPr>
          <w:sz w:val="28"/>
          <w:szCs w:val="28"/>
        </w:rPr>
        <w:t xml:space="preserve"> ustawy</w:t>
      </w:r>
      <w:r w:rsidRPr="006460D4">
        <w:rPr>
          <w:sz w:val="28"/>
          <w:szCs w:val="28"/>
        </w:rPr>
        <w:t xml:space="preserve"> z dnia 5 stycznia 2011 r</w:t>
      </w:r>
      <w:r>
        <w:rPr>
          <w:sz w:val="28"/>
          <w:szCs w:val="28"/>
        </w:rPr>
        <w:t>.</w:t>
      </w:r>
      <w:r w:rsidRPr="006460D4">
        <w:rPr>
          <w:sz w:val="28"/>
          <w:szCs w:val="28"/>
        </w:rPr>
        <w:t xml:space="preserve"> – Kodeks wyborczy </w:t>
      </w:r>
      <w:r w:rsidRPr="00A10843">
        <w:rPr>
          <w:sz w:val="28"/>
          <w:szCs w:val="28"/>
        </w:rPr>
        <w:t>(</w:t>
      </w:r>
      <w:r w:rsidRPr="00877437">
        <w:rPr>
          <w:sz w:val="28"/>
          <w:szCs w:val="28"/>
        </w:rPr>
        <w:t xml:space="preserve">Dz. U. </w:t>
      </w:r>
      <w:r>
        <w:rPr>
          <w:sz w:val="28"/>
          <w:szCs w:val="28"/>
        </w:rPr>
        <w:br/>
      </w:r>
      <w:r w:rsidRPr="00877437">
        <w:rPr>
          <w:sz w:val="28"/>
          <w:szCs w:val="28"/>
        </w:rPr>
        <w:t>z 2018 r. poz. 754, 1000 i 1349</w:t>
      </w:r>
      <w:r w:rsidRPr="00A10843">
        <w:rPr>
          <w:sz w:val="28"/>
          <w:szCs w:val="28"/>
        </w:rPr>
        <w:t>)</w:t>
      </w:r>
      <w:r w:rsidRPr="006460D4">
        <w:rPr>
          <w:sz w:val="28"/>
          <w:szCs w:val="28"/>
        </w:rPr>
        <w:t xml:space="preserve"> </w:t>
      </w:r>
      <w:r w:rsidRPr="003C3082">
        <w:rPr>
          <w:sz w:val="28"/>
          <w:szCs w:val="28"/>
        </w:rPr>
        <w:t>Burmistrz Gminy Chojna</w:t>
      </w:r>
      <w:r w:rsidRPr="006460D4">
        <w:rPr>
          <w:sz w:val="28"/>
          <w:szCs w:val="28"/>
        </w:rPr>
        <w:t xml:space="preserve"> podaje do publicznej wiadomości informację o okręgu wyborczym, jego</w:t>
      </w:r>
      <w:r>
        <w:rPr>
          <w:sz w:val="28"/>
          <w:szCs w:val="28"/>
        </w:rPr>
        <w:t xml:space="preserve"> </w:t>
      </w:r>
      <w:r w:rsidRPr="006460D4">
        <w:rPr>
          <w:sz w:val="28"/>
          <w:szCs w:val="28"/>
        </w:rPr>
        <w:t>granicach i numerze, liczbie radnych wybieranych w okręgu wyborczym oraz siedzibie</w:t>
      </w:r>
      <w:r>
        <w:rPr>
          <w:sz w:val="28"/>
          <w:szCs w:val="28"/>
        </w:rPr>
        <w:t xml:space="preserve"> Gminnej Komisji Wyborczej w Chojnie </w:t>
      </w:r>
      <w:r w:rsidRPr="00814ADD">
        <w:rPr>
          <w:b/>
          <w:bCs/>
          <w:sz w:val="28"/>
          <w:szCs w:val="28"/>
        </w:rPr>
        <w:t>w wyborach uzupełniających do Rady Miejskiej w Chojnie zarządzonych na dzień 3 marca 2019 r.:</w:t>
      </w:r>
    </w:p>
    <w:p w:rsidR="005E1340" w:rsidRDefault="005E1340" w:rsidP="00DE2D40">
      <w:pPr>
        <w:pStyle w:val="BodyText3"/>
        <w:suppressAutoHyphens/>
        <w:ind w:right="283"/>
        <w:jc w:val="both"/>
        <w:rPr>
          <w:sz w:val="28"/>
          <w:szCs w:val="28"/>
        </w:rPr>
      </w:pPr>
    </w:p>
    <w:p w:rsidR="005E1340" w:rsidRPr="00DE4E44" w:rsidRDefault="005E1340" w:rsidP="00DE2D40">
      <w:pPr>
        <w:pStyle w:val="BodyText3"/>
        <w:suppressAutoHyphens/>
        <w:ind w:right="283"/>
        <w:jc w:val="both"/>
        <w:rPr>
          <w:sz w:val="28"/>
          <w:szCs w:val="28"/>
        </w:rPr>
      </w:pPr>
    </w:p>
    <w:tbl>
      <w:tblPr>
        <w:tblW w:w="1027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6521"/>
        <w:gridCol w:w="1984"/>
      </w:tblGrid>
      <w:tr w:rsidR="005E1340" w:rsidRPr="00F07FB8" w:rsidTr="00F07FB8">
        <w:trPr>
          <w:trHeight w:val="1866"/>
        </w:trPr>
        <w:tc>
          <w:tcPr>
            <w:tcW w:w="1771" w:type="dxa"/>
            <w:vAlign w:val="center"/>
          </w:tcPr>
          <w:p w:rsidR="005E1340" w:rsidRPr="00F07FB8" w:rsidRDefault="005E1340" w:rsidP="00F07FB8">
            <w:pPr>
              <w:jc w:val="center"/>
              <w:rPr>
                <w:b/>
                <w:sz w:val="28"/>
                <w:szCs w:val="28"/>
              </w:rPr>
            </w:pPr>
          </w:p>
          <w:p w:rsidR="005E1340" w:rsidRPr="00F07FB8" w:rsidRDefault="005E1340" w:rsidP="00F07FB8">
            <w:pPr>
              <w:jc w:val="center"/>
              <w:rPr>
                <w:b/>
                <w:sz w:val="28"/>
                <w:szCs w:val="28"/>
              </w:rPr>
            </w:pPr>
            <w:r w:rsidRPr="00F07FB8">
              <w:rPr>
                <w:b/>
                <w:sz w:val="28"/>
                <w:szCs w:val="28"/>
              </w:rPr>
              <w:t>Numer okręgu wyborczego</w:t>
            </w:r>
          </w:p>
          <w:p w:rsidR="005E1340" w:rsidRPr="00F07FB8" w:rsidRDefault="005E1340" w:rsidP="00F07F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5E1340" w:rsidRPr="00F07FB8" w:rsidRDefault="005E1340" w:rsidP="00F07FB8">
            <w:pPr>
              <w:ind w:right="2624"/>
              <w:jc w:val="right"/>
              <w:rPr>
                <w:b/>
                <w:sz w:val="28"/>
                <w:szCs w:val="28"/>
              </w:rPr>
            </w:pPr>
            <w:r w:rsidRPr="00F07FB8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1984" w:type="dxa"/>
            <w:vAlign w:val="center"/>
          </w:tcPr>
          <w:p w:rsidR="005E1340" w:rsidRPr="00F07FB8" w:rsidRDefault="005E1340" w:rsidP="00F07FB8">
            <w:pPr>
              <w:jc w:val="center"/>
              <w:rPr>
                <w:b/>
                <w:sz w:val="28"/>
                <w:szCs w:val="28"/>
              </w:rPr>
            </w:pPr>
          </w:p>
          <w:p w:rsidR="005E1340" w:rsidRPr="00F07FB8" w:rsidRDefault="005E1340" w:rsidP="00F07FB8">
            <w:pPr>
              <w:tabs>
                <w:tab w:val="left" w:pos="2700"/>
              </w:tabs>
              <w:jc w:val="center"/>
              <w:rPr>
                <w:b/>
                <w:sz w:val="28"/>
                <w:szCs w:val="28"/>
              </w:rPr>
            </w:pPr>
            <w:r w:rsidRPr="00F07FB8">
              <w:rPr>
                <w:b/>
                <w:sz w:val="28"/>
                <w:szCs w:val="28"/>
              </w:rPr>
              <w:t>Liczba radnych</w:t>
            </w:r>
          </w:p>
          <w:p w:rsidR="005E1340" w:rsidRPr="00F07FB8" w:rsidRDefault="005E1340" w:rsidP="00F07FB8">
            <w:pPr>
              <w:jc w:val="center"/>
              <w:rPr>
                <w:b/>
                <w:sz w:val="28"/>
                <w:szCs w:val="28"/>
              </w:rPr>
            </w:pPr>
            <w:r w:rsidRPr="00F07FB8">
              <w:rPr>
                <w:b/>
                <w:sz w:val="28"/>
                <w:szCs w:val="28"/>
              </w:rPr>
              <w:t xml:space="preserve">wybieranych </w:t>
            </w:r>
            <w:r w:rsidRPr="00F07FB8">
              <w:rPr>
                <w:b/>
                <w:sz w:val="28"/>
                <w:szCs w:val="28"/>
              </w:rPr>
              <w:br/>
              <w:t>w okręgu</w:t>
            </w:r>
          </w:p>
          <w:p w:rsidR="005E1340" w:rsidRPr="00F07FB8" w:rsidRDefault="005E1340" w:rsidP="00F07F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1340" w:rsidRPr="00F07FB8" w:rsidTr="00F07FB8">
        <w:trPr>
          <w:trHeight w:val="1668"/>
        </w:trPr>
        <w:tc>
          <w:tcPr>
            <w:tcW w:w="1771" w:type="dxa"/>
            <w:vAlign w:val="center"/>
          </w:tcPr>
          <w:p w:rsidR="005E1340" w:rsidRPr="00F07FB8" w:rsidRDefault="005E1340" w:rsidP="002339DF">
            <w:pPr>
              <w:jc w:val="center"/>
              <w:rPr>
                <w:b/>
                <w:sz w:val="28"/>
                <w:szCs w:val="28"/>
              </w:rPr>
            </w:pPr>
            <w:r w:rsidRPr="00F07F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521" w:type="dxa"/>
            <w:vAlign w:val="center"/>
          </w:tcPr>
          <w:p w:rsidR="005E1340" w:rsidRDefault="005E1340" w:rsidP="00197E2B">
            <w:pPr>
              <w:jc w:val="both"/>
              <w:rPr>
                <w:sz w:val="28"/>
                <w:szCs w:val="28"/>
              </w:rPr>
            </w:pPr>
          </w:p>
          <w:p w:rsidR="005E1340" w:rsidRPr="00F07FB8" w:rsidRDefault="005E1340" w:rsidP="00197E2B">
            <w:pPr>
              <w:jc w:val="both"/>
              <w:rPr>
                <w:sz w:val="28"/>
                <w:szCs w:val="28"/>
              </w:rPr>
            </w:pPr>
            <w:r w:rsidRPr="00F07FB8">
              <w:rPr>
                <w:sz w:val="28"/>
                <w:szCs w:val="28"/>
              </w:rPr>
              <w:t xml:space="preserve">Część miasta Chojna obejmująca ulice: </w:t>
            </w:r>
          </w:p>
          <w:p w:rsidR="005E1340" w:rsidRDefault="005E1340" w:rsidP="00F07FB8">
            <w:pPr>
              <w:jc w:val="both"/>
              <w:rPr>
                <w:sz w:val="28"/>
                <w:szCs w:val="28"/>
              </w:rPr>
            </w:pPr>
            <w:r w:rsidRPr="00F07FB8">
              <w:rPr>
                <w:sz w:val="28"/>
                <w:szCs w:val="28"/>
              </w:rPr>
              <w:t xml:space="preserve">Akacjowa, Aleja Wojska Polskiego, Browarna, </w:t>
            </w:r>
          </w:p>
          <w:p w:rsidR="005E1340" w:rsidRDefault="005E1340" w:rsidP="00F07FB8">
            <w:pPr>
              <w:jc w:val="both"/>
              <w:rPr>
                <w:sz w:val="28"/>
                <w:szCs w:val="28"/>
              </w:rPr>
            </w:pPr>
            <w:r w:rsidRPr="00F07FB8">
              <w:rPr>
                <w:sz w:val="28"/>
                <w:szCs w:val="28"/>
              </w:rPr>
              <w:t>Curie-Skłodowskiej, Kopernika, Krótka, Łużycka, Rogozińskiego, Różana, Sportowa, Szewska.</w:t>
            </w:r>
          </w:p>
          <w:p w:rsidR="005E1340" w:rsidRPr="00F07FB8" w:rsidRDefault="005E1340" w:rsidP="00F07FB8">
            <w:pPr>
              <w:jc w:val="both"/>
              <w:rPr>
                <w:sz w:val="28"/>
                <w:szCs w:val="28"/>
              </w:rPr>
            </w:pPr>
          </w:p>
          <w:p w:rsidR="005E1340" w:rsidRPr="00F07FB8" w:rsidRDefault="005E1340" w:rsidP="00197E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E1340" w:rsidRPr="00F07FB8" w:rsidRDefault="005E1340" w:rsidP="00AC71BB">
            <w:pPr>
              <w:jc w:val="center"/>
              <w:rPr>
                <w:b/>
                <w:sz w:val="28"/>
                <w:szCs w:val="28"/>
              </w:rPr>
            </w:pPr>
            <w:r w:rsidRPr="00F07FB8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5E1340" w:rsidRDefault="005E1340" w:rsidP="00BC3565">
      <w:pPr>
        <w:jc w:val="both"/>
        <w:rPr>
          <w:b/>
          <w:sz w:val="28"/>
          <w:szCs w:val="28"/>
        </w:rPr>
      </w:pPr>
    </w:p>
    <w:p w:rsidR="005E1340" w:rsidRDefault="005E1340" w:rsidP="00BC3565">
      <w:pPr>
        <w:jc w:val="both"/>
        <w:rPr>
          <w:b/>
          <w:sz w:val="28"/>
          <w:szCs w:val="28"/>
        </w:rPr>
      </w:pPr>
    </w:p>
    <w:p w:rsidR="005E1340" w:rsidRPr="00DE4E44" w:rsidRDefault="005E1340" w:rsidP="00BC3565">
      <w:pPr>
        <w:jc w:val="both"/>
        <w:rPr>
          <w:b/>
          <w:sz w:val="28"/>
          <w:szCs w:val="28"/>
        </w:rPr>
      </w:pPr>
    </w:p>
    <w:p w:rsidR="005E1340" w:rsidRPr="00814ADD" w:rsidRDefault="005E1340" w:rsidP="00814ADD">
      <w:pPr>
        <w:jc w:val="both"/>
        <w:rPr>
          <w:b/>
          <w:bCs/>
          <w:sz w:val="24"/>
          <w:szCs w:val="24"/>
          <w:u w:val="single"/>
        </w:rPr>
      </w:pPr>
      <w:r w:rsidRPr="00814ADD">
        <w:rPr>
          <w:b/>
          <w:bCs/>
          <w:sz w:val="24"/>
          <w:szCs w:val="24"/>
          <w:u w:val="single"/>
        </w:rPr>
        <w:t>Adres Gminnej Komisji Wyborczej w Chojnie</w:t>
      </w:r>
    </w:p>
    <w:p w:rsidR="005E1340" w:rsidRPr="00814ADD" w:rsidRDefault="005E1340" w:rsidP="00814ADD">
      <w:pPr>
        <w:rPr>
          <w:b/>
          <w:bCs/>
          <w:sz w:val="24"/>
          <w:szCs w:val="24"/>
        </w:rPr>
      </w:pPr>
      <w:r w:rsidRPr="00814ADD">
        <w:rPr>
          <w:b/>
          <w:bCs/>
          <w:sz w:val="24"/>
          <w:szCs w:val="24"/>
        </w:rPr>
        <w:t xml:space="preserve">Gminna Komisja Wyborcza w Chojnie </w:t>
      </w:r>
    </w:p>
    <w:p w:rsidR="005E1340" w:rsidRDefault="005E1340" w:rsidP="00814ADD">
      <w:pPr>
        <w:rPr>
          <w:b/>
          <w:bCs/>
          <w:sz w:val="24"/>
          <w:szCs w:val="24"/>
        </w:rPr>
      </w:pPr>
      <w:r w:rsidRPr="00814ADD">
        <w:rPr>
          <w:b/>
          <w:bCs/>
          <w:sz w:val="24"/>
          <w:szCs w:val="24"/>
        </w:rPr>
        <w:t>ul. Jagiellońska 2</w:t>
      </w:r>
      <w:r w:rsidRPr="00814ADD">
        <w:rPr>
          <w:b/>
          <w:bCs/>
          <w:sz w:val="24"/>
          <w:szCs w:val="24"/>
        </w:rPr>
        <w:br/>
        <w:t xml:space="preserve">74-500 Chojna </w:t>
      </w:r>
    </w:p>
    <w:p w:rsidR="005E1340" w:rsidRPr="00814ADD" w:rsidRDefault="005E1340" w:rsidP="00F07FB8">
      <w:pPr>
        <w:rPr>
          <w:b/>
          <w:bCs/>
          <w:i/>
          <w:iCs/>
          <w:sz w:val="24"/>
          <w:szCs w:val="24"/>
        </w:rPr>
      </w:pPr>
      <w:r w:rsidRPr="00814ADD">
        <w:rPr>
          <w:b/>
          <w:bCs/>
          <w:i/>
          <w:iCs/>
          <w:sz w:val="24"/>
          <w:szCs w:val="24"/>
        </w:rPr>
        <w:t xml:space="preserve">Urząd Miejski ul. Jagiellońska 2, I piętro (sala posiedzeń) </w:t>
      </w:r>
    </w:p>
    <w:p w:rsidR="005E1340" w:rsidRPr="00814ADD" w:rsidRDefault="005E1340" w:rsidP="00814ADD">
      <w:pPr>
        <w:rPr>
          <w:b/>
          <w:bCs/>
          <w:i/>
          <w:iCs/>
          <w:sz w:val="24"/>
          <w:szCs w:val="24"/>
        </w:rPr>
      </w:pPr>
      <w:r w:rsidRPr="00814ADD">
        <w:rPr>
          <w:b/>
          <w:bCs/>
          <w:i/>
          <w:iCs/>
          <w:sz w:val="24"/>
          <w:szCs w:val="24"/>
        </w:rPr>
        <w:t>tel. 91 414 18 79</w:t>
      </w:r>
    </w:p>
    <w:p w:rsidR="005E1340" w:rsidRDefault="005E1340" w:rsidP="000253A4">
      <w:pPr>
        <w:ind w:left="6521" w:right="-87"/>
        <w:jc w:val="center"/>
        <w:rPr>
          <w:b/>
          <w:sz w:val="28"/>
          <w:szCs w:val="28"/>
        </w:rPr>
      </w:pPr>
    </w:p>
    <w:p w:rsidR="005E1340" w:rsidRDefault="005E1340" w:rsidP="000253A4">
      <w:pPr>
        <w:ind w:left="6521" w:right="-87"/>
        <w:jc w:val="center"/>
        <w:rPr>
          <w:b/>
          <w:sz w:val="28"/>
          <w:szCs w:val="28"/>
        </w:rPr>
      </w:pPr>
    </w:p>
    <w:p w:rsidR="005E1340" w:rsidRPr="00814ADD" w:rsidRDefault="005E1340" w:rsidP="000253A4">
      <w:pPr>
        <w:ind w:left="6521" w:right="-87"/>
        <w:jc w:val="center"/>
        <w:rPr>
          <w:sz w:val="28"/>
          <w:szCs w:val="28"/>
        </w:rPr>
      </w:pPr>
      <w:r w:rsidRPr="00814ADD">
        <w:rPr>
          <w:b/>
          <w:sz w:val="28"/>
          <w:szCs w:val="28"/>
        </w:rPr>
        <w:t>Burmistrz Gminy Chojna</w:t>
      </w:r>
    </w:p>
    <w:p w:rsidR="005E1340" w:rsidRPr="00814ADD" w:rsidRDefault="005E1340" w:rsidP="000253A4">
      <w:pPr>
        <w:ind w:left="6521" w:right="-87"/>
        <w:jc w:val="center"/>
        <w:rPr>
          <w:b/>
          <w:sz w:val="28"/>
          <w:szCs w:val="28"/>
        </w:rPr>
      </w:pPr>
    </w:p>
    <w:p w:rsidR="005E1340" w:rsidRPr="00814ADD" w:rsidRDefault="005E1340" w:rsidP="000253A4">
      <w:pPr>
        <w:ind w:left="6521" w:right="-87"/>
        <w:jc w:val="center"/>
        <w:rPr>
          <w:b/>
          <w:i/>
          <w:sz w:val="28"/>
          <w:szCs w:val="28"/>
        </w:rPr>
      </w:pPr>
      <w:r w:rsidRPr="00814ADD">
        <w:rPr>
          <w:b/>
          <w:sz w:val="28"/>
          <w:szCs w:val="28"/>
        </w:rPr>
        <w:t>Barbara RAWECKA</w:t>
      </w:r>
    </w:p>
    <w:sectPr w:rsidR="005E1340" w:rsidRPr="00814ADD" w:rsidSect="00F07FB8">
      <w:pgSz w:w="11907" w:h="16839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340" w:rsidRDefault="005E1340" w:rsidP="00AC71BB">
      <w:r>
        <w:separator/>
      </w:r>
    </w:p>
  </w:endnote>
  <w:endnote w:type="continuationSeparator" w:id="0">
    <w:p w:rsidR="005E1340" w:rsidRDefault="005E1340" w:rsidP="00AC7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340" w:rsidRDefault="005E1340" w:rsidP="00AC71BB">
      <w:r>
        <w:separator/>
      </w:r>
    </w:p>
  </w:footnote>
  <w:footnote w:type="continuationSeparator" w:id="0">
    <w:p w:rsidR="005E1340" w:rsidRDefault="005E1340" w:rsidP="00AC7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cs="Times New Roman"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cs="Times New Roman"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cs="Times New Roman"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cs="Times New Roman"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49AC"/>
    <w:rsid w:val="00343354"/>
    <w:rsid w:val="00356A6B"/>
    <w:rsid w:val="00393ED3"/>
    <w:rsid w:val="00397149"/>
    <w:rsid w:val="003977C2"/>
    <w:rsid w:val="003C308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247D"/>
    <w:rsid w:val="00454610"/>
    <w:rsid w:val="00460F25"/>
    <w:rsid w:val="00461302"/>
    <w:rsid w:val="00475472"/>
    <w:rsid w:val="004830BD"/>
    <w:rsid w:val="004B5344"/>
    <w:rsid w:val="004C1E75"/>
    <w:rsid w:val="004D3644"/>
    <w:rsid w:val="004F43E0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A1B13"/>
    <w:rsid w:val="005C27B8"/>
    <w:rsid w:val="005C3FD8"/>
    <w:rsid w:val="005C5487"/>
    <w:rsid w:val="005E1340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0825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42FA6"/>
    <w:rsid w:val="00751C17"/>
    <w:rsid w:val="007623D9"/>
    <w:rsid w:val="00764511"/>
    <w:rsid w:val="007A3710"/>
    <w:rsid w:val="007A4818"/>
    <w:rsid w:val="007C746E"/>
    <w:rsid w:val="007C7E43"/>
    <w:rsid w:val="007D4D30"/>
    <w:rsid w:val="007D75E9"/>
    <w:rsid w:val="00804038"/>
    <w:rsid w:val="00810CEB"/>
    <w:rsid w:val="00814ADD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C6262"/>
    <w:rsid w:val="008D56DB"/>
    <w:rsid w:val="008E0158"/>
    <w:rsid w:val="008F1219"/>
    <w:rsid w:val="008F29C1"/>
    <w:rsid w:val="00901A72"/>
    <w:rsid w:val="00925154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07FB8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A1B1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1B1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1B13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1B13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A1B13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A1B13"/>
    <w:pPr>
      <w:keepNext/>
      <w:jc w:val="center"/>
      <w:outlineLvl w:val="4"/>
    </w:pPr>
    <w:rPr>
      <w:b/>
      <w:sz w:val="24"/>
      <w:lang w:eastAsia="zh-C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A1B13"/>
    <w:pPr>
      <w:keepNext/>
      <w:outlineLvl w:val="5"/>
    </w:pPr>
    <w:rPr>
      <w:b/>
      <w:i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A1B13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A1B13"/>
    <w:pPr>
      <w:keepNext/>
      <w:outlineLvl w:val="7"/>
    </w:pPr>
    <w:rPr>
      <w:b/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A1B13"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582A5B"/>
    <w:rPr>
      <w:rFonts w:cs="Times New Roman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Pr>
      <w:rFonts w:ascii="Cambria" w:hAnsi="Cambria" w:cs="Times New Roman"/>
    </w:rPr>
  </w:style>
  <w:style w:type="paragraph" w:styleId="BodyText3">
    <w:name w:val="Body Text 3"/>
    <w:basedOn w:val="Normal"/>
    <w:link w:val="BodyText3Char"/>
    <w:uiPriority w:val="99"/>
    <w:rsid w:val="005A1B13"/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5A1B13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5A1B13"/>
    <w:pPr>
      <w:jc w:val="center"/>
    </w:pPr>
    <w:rPr>
      <w:b/>
      <w:sz w:val="7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A1B13"/>
    <w:pPr>
      <w:jc w:val="center"/>
    </w:pPr>
    <w:rPr>
      <w:b/>
      <w:sz w:val="9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cs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5A1B13"/>
    <w:rPr>
      <w:b/>
      <w:sz w:val="24"/>
    </w:rPr>
  </w:style>
  <w:style w:type="character" w:styleId="Hyperlink">
    <w:name w:val="Hyperlink"/>
    <w:basedOn w:val="DefaultParagraphFont"/>
    <w:uiPriority w:val="99"/>
    <w:rsid w:val="005A1B13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20273"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0861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04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cs="Times New Roman"/>
      <w:sz w:val="2"/>
    </w:rPr>
  </w:style>
  <w:style w:type="paragraph" w:customStyle="1" w:styleId="Default">
    <w:name w:val="Default"/>
    <w:uiPriority w:val="99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3149AC"/>
    <w:rPr>
      <w:rFonts w:cs="Times New Roman"/>
      <w:b/>
    </w:rPr>
  </w:style>
  <w:style w:type="paragraph" w:styleId="EndnoteText">
    <w:name w:val="endnote text"/>
    <w:basedOn w:val="Normal"/>
    <w:link w:val="EndnoteTextChar"/>
    <w:uiPriority w:val="99"/>
    <w:semiHidden/>
    <w:rsid w:val="00AC71BB"/>
  </w:style>
  <w:style w:type="character" w:customStyle="1" w:styleId="EndnoteTextChar">
    <w:name w:val="Endnote Text Char"/>
    <w:basedOn w:val="DefaultParagraphFont"/>
    <w:link w:val="EndnoteText"/>
    <w:uiPriority w:val="99"/>
    <w:rsid w:val="00AC71BB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AC71B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5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95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142</Words>
  <Characters>856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>tbedzak</dc:creator>
  <cp:keywords/>
  <dc:description/>
  <cp:lastModifiedBy>tbedzak</cp:lastModifiedBy>
  <cp:revision>3</cp:revision>
  <cp:lastPrinted>2019-01-04T09:36:00Z</cp:lastPrinted>
  <dcterms:created xsi:type="dcterms:W3CDTF">2018-12-31T07:14:00Z</dcterms:created>
  <dcterms:modified xsi:type="dcterms:W3CDTF">2019-01-04T09:39:00Z</dcterms:modified>
</cp:coreProperties>
</file>