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50" w:rsidRPr="00346773" w:rsidRDefault="00882750" w:rsidP="00346773">
      <w:pPr>
        <w:spacing w:line="360" w:lineRule="auto"/>
        <w:jc w:val="center"/>
        <w:rPr>
          <w:b/>
          <w:bCs/>
        </w:rPr>
      </w:pPr>
      <w:r w:rsidRPr="00346773">
        <w:rPr>
          <w:b/>
          <w:bCs/>
        </w:rPr>
        <w:t>UCHWAŁA Nr XXXII/238/2017</w:t>
      </w:r>
    </w:p>
    <w:p w:rsidR="00882750" w:rsidRPr="00346773" w:rsidRDefault="00882750" w:rsidP="00346773">
      <w:pPr>
        <w:spacing w:line="360" w:lineRule="auto"/>
        <w:jc w:val="center"/>
        <w:rPr>
          <w:b/>
          <w:bCs/>
        </w:rPr>
      </w:pPr>
      <w:r w:rsidRPr="00346773">
        <w:rPr>
          <w:b/>
          <w:bCs/>
        </w:rPr>
        <w:t>Rady Miejskiej w Chojnie</w:t>
      </w:r>
    </w:p>
    <w:p w:rsidR="00882750" w:rsidRDefault="00882750" w:rsidP="00346773">
      <w:pPr>
        <w:spacing w:line="360" w:lineRule="auto"/>
        <w:jc w:val="center"/>
        <w:rPr>
          <w:b/>
          <w:bCs/>
        </w:rPr>
      </w:pPr>
      <w:r w:rsidRPr="00346773">
        <w:rPr>
          <w:b/>
          <w:bCs/>
        </w:rPr>
        <w:t>z dnia 9 lutego 2017 r.</w:t>
      </w:r>
    </w:p>
    <w:p w:rsidR="00882750" w:rsidRPr="00346773" w:rsidRDefault="00882750" w:rsidP="00346773">
      <w:pPr>
        <w:spacing w:line="360" w:lineRule="auto"/>
        <w:jc w:val="center"/>
        <w:rPr>
          <w:b/>
          <w:bCs/>
        </w:rPr>
      </w:pPr>
    </w:p>
    <w:p w:rsidR="00882750" w:rsidRPr="00346773" w:rsidRDefault="00882750" w:rsidP="00346773">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w sprawie</w:t>
      </w:r>
      <w:r>
        <w:rPr>
          <w:rFonts w:ascii="Times New Roman" w:hAnsi="Times New Roman" w:cs="Times New Roman"/>
          <w:b/>
          <w:bCs/>
          <w:sz w:val="24"/>
          <w:szCs w:val="24"/>
        </w:rPr>
        <w:tab/>
      </w:r>
      <w:r w:rsidRPr="00346773">
        <w:rPr>
          <w:rFonts w:ascii="Times New Roman" w:hAnsi="Times New Roman" w:cs="Times New Roman"/>
          <w:b/>
          <w:bCs/>
          <w:sz w:val="24"/>
          <w:szCs w:val="24"/>
        </w:rPr>
        <w:t>projektu dostosowania sieci szkół pod</w:t>
      </w:r>
      <w:r>
        <w:rPr>
          <w:rFonts w:ascii="Times New Roman" w:hAnsi="Times New Roman" w:cs="Times New Roman"/>
          <w:b/>
          <w:bCs/>
          <w:sz w:val="24"/>
          <w:szCs w:val="24"/>
        </w:rPr>
        <w:t xml:space="preserve">stawowych i gimnazjów do nowego </w:t>
      </w:r>
      <w:r w:rsidRPr="00346773">
        <w:rPr>
          <w:rFonts w:ascii="Times New Roman" w:hAnsi="Times New Roman" w:cs="Times New Roman"/>
          <w:b/>
          <w:bCs/>
          <w:sz w:val="24"/>
          <w:szCs w:val="24"/>
        </w:rPr>
        <w:t>ustroju szkolnego, wprowadzonego ustawą - Prawo oświatowe</w:t>
      </w:r>
    </w:p>
    <w:p w:rsidR="00882750" w:rsidRPr="008051E8" w:rsidRDefault="00882750" w:rsidP="00FC4BB2">
      <w:pPr>
        <w:pStyle w:val="NoSpacing"/>
        <w:spacing w:before="240" w:after="120"/>
        <w:ind w:firstLine="360"/>
        <w:jc w:val="both"/>
        <w:rPr>
          <w:rFonts w:ascii="Times New Roman" w:hAnsi="Times New Roman" w:cs="Times New Roman"/>
          <w:b/>
          <w:bCs/>
          <w:sz w:val="24"/>
          <w:szCs w:val="24"/>
        </w:rPr>
      </w:pPr>
      <w:r w:rsidRPr="00346773">
        <w:rPr>
          <w:rFonts w:ascii="Times New Roman" w:hAnsi="Times New Roman" w:cs="Times New Roman"/>
          <w:sz w:val="24"/>
          <w:szCs w:val="24"/>
        </w:rPr>
        <w:t xml:space="preserve">Na podstawie art. 18 ust. 2 pkt 15 ustawy z dnia 8 marca 1990 r. o samorządzie gminnym (Dz. U. z 2016 r. poz. 446, poz. 1579) oraz art. 206 ust. 1 ustawy z dnia 14 grudnia 2016 r. Przepisy wprowadzające ustawę - Prawo oświatowe (Dz. U. z 2017 r. poz. 60) </w:t>
      </w:r>
      <w:r w:rsidRPr="008051E8">
        <w:rPr>
          <w:rFonts w:ascii="Times New Roman" w:hAnsi="Times New Roman" w:cs="Times New Roman"/>
          <w:b/>
          <w:bCs/>
          <w:sz w:val="24"/>
          <w:szCs w:val="24"/>
        </w:rPr>
        <w:t>Rada Miejska w Chojnie uchwala, co następuje:</w:t>
      </w:r>
    </w:p>
    <w:p w:rsidR="00882750" w:rsidRPr="00346773" w:rsidRDefault="00882750" w:rsidP="00FC4BB2">
      <w:pPr>
        <w:pStyle w:val="NoSpacing"/>
        <w:spacing w:before="240" w:after="120"/>
        <w:ind w:firstLine="360"/>
        <w:jc w:val="both"/>
        <w:rPr>
          <w:rFonts w:ascii="Times New Roman" w:hAnsi="Times New Roman" w:cs="Times New Roman"/>
          <w:sz w:val="24"/>
          <w:szCs w:val="24"/>
        </w:rPr>
      </w:pPr>
    </w:p>
    <w:p w:rsidR="00882750" w:rsidRPr="00346773" w:rsidRDefault="00882750" w:rsidP="00346773">
      <w:pPr>
        <w:spacing w:after="120"/>
        <w:jc w:val="both"/>
      </w:pPr>
      <w:r w:rsidRPr="00346773">
        <w:rPr>
          <w:b/>
          <w:bCs/>
        </w:rPr>
        <w:t>§ 1.</w:t>
      </w:r>
      <w:r>
        <w:tab/>
      </w:r>
      <w:r w:rsidRPr="00346773">
        <w:t xml:space="preserve">Uchwała określa projekt dostosowania sieci szkół podstawowych i gimnazjów </w:t>
      </w:r>
      <w:r>
        <w:br/>
      </w:r>
      <w:r w:rsidRPr="00346773">
        <w:t xml:space="preserve">na terenie Gminy Chojna do nowego ustroju szkolnego, wprowadzonego ustawą - Prawo oświatowe. </w:t>
      </w:r>
    </w:p>
    <w:p w:rsidR="00882750" w:rsidRPr="00346773" w:rsidRDefault="00882750" w:rsidP="00346773">
      <w:pPr>
        <w:pStyle w:val="NoSpacing"/>
        <w:spacing w:before="240" w:after="120"/>
        <w:jc w:val="both"/>
        <w:rPr>
          <w:rFonts w:ascii="Times New Roman" w:hAnsi="Times New Roman" w:cs="Times New Roman"/>
          <w:sz w:val="24"/>
          <w:szCs w:val="24"/>
        </w:rPr>
      </w:pPr>
      <w:r w:rsidRPr="00346773">
        <w:rPr>
          <w:rFonts w:ascii="Times New Roman" w:hAnsi="Times New Roman" w:cs="Times New Roman"/>
          <w:b/>
          <w:bCs/>
          <w:sz w:val="24"/>
          <w:szCs w:val="24"/>
        </w:rPr>
        <w:t>§ 2.</w:t>
      </w:r>
      <w:r>
        <w:rPr>
          <w:rFonts w:ascii="Times New Roman" w:hAnsi="Times New Roman" w:cs="Times New Roman"/>
          <w:sz w:val="24"/>
          <w:szCs w:val="24"/>
        </w:rPr>
        <w:tab/>
      </w:r>
      <w:r w:rsidRPr="00346773">
        <w:rPr>
          <w:rFonts w:ascii="Times New Roman" w:hAnsi="Times New Roman" w:cs="Times New Roman"/>
          <w:sz w:val="24"/>
          <w:szCs w:val="24"/>
        </w:rPr>
        <w:t>Określa się następujący plan sieci publicznych szkół podstawowych prowadzonych przez Gminę Chojna na okres od dnia 1 września 2017 r. do dnia 31 sierpnia 2019 r.:-</w:t>
      </w:r>
    </w:p>
    <w:p w:rsidR="00882750" w:rsidRPr="00346773" w:rsidRDefault="00882750" w:rsidP="00346773">
      <w:pPr>
        <w:pStyle w:val="NoSpacing"/>
        <w:numPr>
          <w:ilvl w:val="0"/>
          <w:numId w:val="10"/>
        </w:numPr>
        <w:spacing w:after="120"/>
        <w:ind w:left="567" w:hanging="425"/>
        <w:jc w:val="both"/>
        <w:rPr>
          <w:rFonts w:ascii="Times New Roman" w:hAnsi="Times New Roman" w:cs="Times New Roman"/>
          <w:sz w:val="24"/>
          <w:szCs w:val="24"/>
        </w:rPr>
      </w:pPr>
      <w:r w:rsidRPr="00346773">
        <w:rPr>
          <w:rFonts w:ascii="Times New Roman" w:hAnsi="Times New Roman" w:cs="Times New Roman"/>
          <w:sz w:val="24"/>
          <w:szCs w:val="24"/>
        </w:rPr>
        <w:t xml:space="preserve">Szkoła Podstawowa nr 1 im. Janusza Korczaka w Chojnie, 74-500 Chojna, </w:t>
      </w:r>
      <w:r>
        <w:rPr>
          <w:rFonts w:ascii="Times New Roman" w:hAnsi="Times New Roman" w:cs="Times New Roman"/>
          <w:sz w:val="24"/>
          <w:szCs w:val="24"/>
        </w:rPr>
        <w:br/>
        <w:t>ul. Szkolna 15,</w:t>
      </w:r>
    </w:p>
    <w:p w:rsidR="00882750" w:rsidRPr="00346773" w:rsidRDefault="00882750" w:rsidP="00346773">
      <w:pPr>
        <w:pStyle w:val="NoSpacing"/>
        <w:numPr>
          <w:ilvl w:val="0"/>
          <w:numId w:val="10"/>
        </w:numPr>
        <w:spacing w:after="120"/>
        <w:ind w:left="567" w:hanging="425"/>
        <w:jc w:val="both"/>
        <w:rPr>
          <w:rFonts w:ascii="Times New Roman" w:hAnsi="Times New Roman" w:cs="Times New Roman"/>
          <w:sz w:val="24"/>
          <w:szCs w:val="24"/>
        </w:rPr>
      </w:pPr>
      <w:r w:rsidRPr="00346773">
        <w:rPr>
          <w:rFonts w:ascii="Times New Roman" w:hAnsi="Times New Roman" w:cs="Times New Roman"/>
          <w:sz w:val="24"/>
          <w:szCs w:val="24"/>
        </w:rPr>
        <w:t xml:space="preserve">Szkoła Podstawowa nr 2 im. Kornela Makuszyńskiego w </w:t>
      </w:r>
      <w:r>
        <w:rPr>
          <w:rFonts w:ascii="Times New Roman" w:hAnsi="Times New Roman" w:cs="Times New Roman"/>
          <w:sz w:val="24"/>
          <w:szCs w:val="24"/>
        </w:rPr>
        <w:t xml:space="preserve">Chojnie, 74-500 Chojna, </w:t>
      </w:r>
      <w:r>
        <w:rPr>
          <w:rFonts w:ascii="Times New Roman" w:hAnsi="Times New Roman" w:cs="Times New Roman"/>
          <w:sz w:val="24"/>
          <w:szCs w:val="24"/>
        </w:rPr>
        <w:br/>
        <w:t>ul. Żwirki i Wigury 10,</w:t>
      </w:r>
    </w:p>
    <w:p w:rsidR="00882750" w:rsidRPr="00346773" w:rsidRDefault="00882750" w:rsidP="00346773">
      <w:pPr>
        <w:pStyle w:val="NoSpacing"/>
        <w:numPr>
          <w:ilvl w:val="0"/>
          <w:numId w:val="10"/>
        </w:numPr>
        <w:spacing w:after="120"/>
        <w:ind w:left="567" w:hanging="425"/>
        <w:jc w:val="both"/>
        <w:rPr>
          <w:rFonts w:ascii="Times New Roman" w:hAnsi="Times New Roman" w:cs="Times New Roman"/>
          <w:sz w:val="24"/>
          <w:szCs w:val="24"/>
        </w:rPr>
      </w:pPr>
      <w:r w:rsidRPr="00346773">
        <w:rPr>
          <w:rFonts w:ascii="Times New Roman" w:hAnsi="Times New Roman" w:cs="Times New Roman"/>
          <w:sz w:val="24"/>
          <w:szCs w:val="24"/>
        </w:rPr>
        <w:t xml:space="preserve">Szkoła Podstawowa im. Przyrodników Polskich w Brwicach, 74-500 Chojna, </w:t>
      </w:r>
      <w:r>
        <w:rPr>
          <w:rFonts w:ascii="Times New Roman" w:hAnsi="Times New Roman" w:cs="Times New Roman"/>
          <w:sz w:val="24"/>
          <w:szCs w:val="24"/>
        </w:rPr>
        <w:br/>
        <w:t>Brwice 35,</w:t>
      </w:r>
    </w:p>
    <w:p w:rsidR="00882750" w:rsidRPr="00346773" w:rsidRDefault="00882750" w:rsidP="00346773">
      <w:pPr>
        <w:pStyle w:val="NoSpacing"/>
        <w:numPr>
          <w:ilvl w:val="0"/>
          <w:numId w:val="10"/>
        </w:numPr>
        <w:spacing w:after="120"/>
        <w:ind w:left="567" w:hanging="425"/>
        <w:jc w:val="both"/>
        <w:rPr>
          <w:rFonts w:ascii="Times New Roman" w:hAnsi="Times New Roman" w:cs="Times New Roman"/>
          <w:sz w:val="24"/>
          <w:szCs w:val="24"/>
        </w:rPr>
      </w:pPr>
      <w:r w:rsidRPr="00346773">
        <w:rPr>
          <w:rFonts w:ascii="Times New Roman" w:hAnsi="Times New Roman" w:cs="Times New Roman"/>
          <w:sz w:val="24"/>
          <w:szCs w:val="24"/>
        </w:rPr>
        <w:t>Szkoła Podstawowa im. Marii Konopnickiej w Grzy</w:t>
      </w:r>
      <w:r>
        <w:rPr>
          <w:rFonts w:ascii="Times New Roman" w:hAnsi="Times New Roman" w:cs="Times New Roman"/>
          <w:sz w:val="24"/>
          <w:szCs w:val="24"/>
        </w:rPr>
        <w:t>bnie, 74-500 Chojna, Grzybno 23,</w:t>
      </w:r>
    </w:p>
    <w:p w:rsidR="00882750" w:rsidRPr="00346773" w:rsidRDefault="00882750" w:rsidP="00346773">
      <w:pPr>
        <w:pStyle w:val="NoSpacing"/>
        <w:numPr>
          <w:ilvl w:val="0"/>
          <w:numId w:val="10"/>
        </w:numPr>
        <w:spacing w:after="120"/>
        <w:ind w:left="567" w:hanging="425"/>
        <w:jc w:val="both"/>
        <w:rPr>
          <w:rFonts w:ascii="Times New Roman" w:hAnsi="Times New Roman" w:cs="Times New Roman"/>
          <w:sz w:val="24"/>
          <w:szCs w:val="24"/>
        </w:rPr>
      </w:pPr>
      <w:r w:rsidRPr="00346773">
        <w:rPr>
          <w:rFonts w:ascii="Times New Roman" w:hAnsi="Times New Roman" w:cs="Times New Roman"/>
          <w:sz w:val="24"/>
          <w:szCs w:val="24"/>
        </w:rPr>
        <w:t>Szkoła Podstawowa im. Olimpijczyków Polskich w Krzym</w:t>
      </w:r>
      <w:r>
        <w:rPr>
          <w:rFonts w:ascii="Times New Roman" w:hAnsi="Times New Roman" w:cs="Times New Roman"/>
          <w:sz w:val="24"/>
          <w:szCs w:val="24"/>
        </w:rPr>
        <w:t>owie, 74-500 Chojna, Krzymów 29,</w:t>
      </w:r>
    </w:p>
    <w:p w:rsidR="00882750" w:rsidRPr="00346773" w:rsidRDefault="00882750" w:rsidP="00346773">
      <w:pPr>
        <w:pStyle w:val="NoSpacing"/>
        <w:numPr>
          <w:ilvl w:val="0"/>
          <w:numId w:val="10"/>
        </w:numPr>
        <w:spacing w:after="120"/>
        <w:ind w:left="567" w:hanging="425"/>
        <w:jc w:val="both"/>
        <w:rPr>
          <w:rFonts w:ascii="Times New Roman" w:hAnsi="Times New Roman" w:cs="Times New Roman"/>
          <w:sz w:val="24"/>
          <w:szCs w:val="24"/>
        </w:rPr>
      </w:pPr>
      <w:r w:rsidRPr="00346773">
        <w:rPr>
          <w:rFonts w:ascii="Times New Roman" w:hAnsi="Times New Roman" w:cs="Times New Roman"/>
          <w:sz w:val="24"/>
          <w:szCs w:val="24"/>
        </w:rPr>
        <w:t>Szkoła Podstawowa im. Wspólnej Europy w Nawodnej, 74-500 Chojna, Na</w:t>
      </w:r>
      <w:r>
        <w:rPr>
          <w:rFonts w:ascii="Times New Roman" w:hAnsi="Times New Roman" w:cs="Times New Roman"/>
          <w:sz w:val="24"/>
          <w:szCs w:val="24"/>
        </w:rPr>
        <w:t>wodna 93,</w:t>
      </w:r>
    </w:p>
    <w:p w:rsidR="00882750" w:rsidRPr="00346773" w:rsidRDefault="00882750" w:rsidP="00346773">
      <w:pPr>
        <w:pStyle w:val="NoSpacing"/>
        <w:numPr>
          <w:ilvl w:val="0"/>
          <w:numId w:val="10"/>
        </w:numPr>
        <w:spacing w:after="120"/>
        <w:ind w:left="567" w:hanging="425"/>
        <w:jc w:val="both"/>
        <w:rPr>
          <w:rFonts w:ascii="Times New Roman" w:hAnsi="Times New Roman" w:cs="Times New Roman"/>
          <w:sz w:val="24"/>
          <w:szCs w:val="24"/>
        </w:rPr>
      </w:pPr>
      <w:r w:rsidRPr="00346773">
        <w:rPr>
          <w:rFonts w:ascii="Times New Roman" w:hAnsi="Times New Roman" w:cs="Times New Roman"/>
          <w:sz w:val="24"/>
          <w:szCs w:val="24"/>
        </w:rPr>
        <w:t xml:space="preserve">Szkoła Podstawowa nr 2 im. Kornela Makuszyńskiego w </w:t>
      </w:r>
      <w:r>
        <w:rPr>
          <w:rFonts w:ascii="Times New Roman" w:hAnsi="Times New Roman" w:cs="Times New Roman"/>
          <w:sz w:val="24"/>
          <w:szCs w:val="24"/>
        </w:rPr>
        <w:t xml:space="preserve">Chojnie, 74-500 Chojna, </w:t>
      </w:r>
      <w:r>
        <w:rPr>
          <w:rFonts w:ascii="Times New Roman" w:hAnsi="Times New Roman" w:cs="Times New Roman"/>
          <w:sz w:val="24"/>
          <w:szCs w:val="24"/>
        </w:rPr>
        <w:br/>
        <w:t xml:space="preserve">ul. </w:t>
      </w:r>
      <w:r w:rsidRPr="00346773">
        <w:rPr>
          <w:rFonts w:ascii="Times New Roman" w:hAnsi="Times New Roman" w:cs="Times New Roman"/>
          <w:sz w:val="24"/>
          <w:szCs w:val="24"/>
        </w:rPr>
        <w:t>Żwirki i Wigury 10, Filia Szkoły w God</w:t>
      </w:r>
      <w:r>
        <w:rPr>
          <w:rFonts w:ascii="Times New Roman" w:hAnsi="Times New Roman" w:cs="Times New Roman"/>
          <w:sz w:val="24"/>
          <w:szCs w:val="24"/>
        </w:rPr>
        <w:t>kowie, 74-500 Chojna, Godków 33,</w:t>
      </w:r>
    </w:p>
    <w:p w:rsidR="00882750" w:rsidRPr="00346773" w:rsidRDefault="00882750" w:rsidP="00346773">
      <w:pPr>
        <w:pStyle w:val="NoSpacing"/>
        <w:numPr>
          <w:ilvl w:val="0"/>
          <w:numId w:val="10"/>
        </w:numPr>
        <w:spacing w:after="120"/>
        <w:ind w:left="567" w:hanging="425"/>
        <w:jc w:val="both"/>
        <w:rPr>
          <w:rFonts w:ascii="Times New Roman" w:hAnsi="Times New Roman" w:cs="Times New Roman"/>
          <w:sz w:val="24"/>
          <w:szCs w:val="24"/>
        </w:rPr>
      </w:pPr>
      <w:r w:rsidRPr="00346773">
        <w:rPr>
          <w:rFonts w:ascii="Times New Roman" w:hAnsi="Times New Roman" w:cs="Times New Roman"/>
          <w:sz w:val="24"/>
          <w:szCs w:val="24"/>
        </w:rPr>
        <w:t>Szkoła Podstawowa im. Wspólnej Europy w Nawodnej, 74-500 Chojna, Nawodna 93, Filia Szkoły w Lisim Polu, 74-500 Chojna, Lisie Pole 123.</w:t>
      </w:r>
    </w:p>
    <w:p w:rsidR="00882750" w:rsidRPr="00346773" w:rsidRDefault="00882750" w:rsidP="00346773">
      <w:pPr>
        <w:pStyle w:val="NoSpacing"/>
        <w:spacing w:before="240" w:after="120"/>
        <w:jc w:val="both"/>
        <w:rPr>
          <w:rFonts w:ascii="Times New Roman" w:hAnsi="Times New Roman" w:cs="Times New Roman"/>
          <w:sz w:val="24"/>
          <w:szCs w:val="24"/>
        </w:rPr>
      </w:pPr>
      <w:r w:rsidRPr="00226862">
        <w:rPr>
          <w:rFonts w:ascii="Times New Roman" w:hAnsi="Times New Roman" w:cs="Times New Roman"/>
          <w:b/>
          <w:bCs/>
          <w:sz w:val="24"/>
          <w:szCs w:val="24"/>
        </w:rPr>
        <w:t>§ 3.</w:t>
      </w:r>
      <w:r>
        <w:rPr>
          <w:rFonts w:ascii="Times New Roman" w:hAnsi="Times New Roman" w:cs="Times New Roman"/>
          <w:sz w:val="24"/>
          <w:szCs w:val="24"/>
        </w:rPr>
        <w:tab/>
      </w:r>
      <w:r w:rsidRPr="00346773">
        <w:rPr>
          <w:rFonts w:ascii="Times New Roman" w:hAnsi="Times New Roman" w:cs="Times New Roman"/>
          <w:sz w:val="24"/>
          <w:szCs w:val="24"/>
        </w:rPr>
        <w:t>Określa się następujące granice obwodów publicznych szkół podstawowych mających siedzibę na obszarze Gminy Chojna na okres od dnia 1 września 2017 r. do dnia 31 sierpnia 2019 r.:</w:t>
      </w:r>
    </w:p>
    <w:p w:rsidR="00882750" w:rsidRPr="00346773" w:rsidRDefault="00882750" w:rsidP="00346773">
      <w:pPr>
        <w:pStyle w:val="NoSpacing"/>
        <w:numPr>
          <w:ilvl w:val="0"/>
          <w:numId w:val="13"/>
        </w:numPr>
        <w:spacing w:after="120"/>
        <w:ind w:left="567" w:hanging="425"/>
        <w:jc w:val="both"/>
        <w:rPr>
          <w:rFonts w:ascii="Times New Roman" w:hAnsi="Times New Roman" w:cs="Times New Roman"/>
          <w:sz w:val="24"/>
          <w:szCs w:val="24"/>
        </w:rPr>
      </w:pPr>
      <w:r w:rsidRPr="00346773">
        <w:rPr>
          <w:rFonts w:ascii="Times New Roman" w:hAnsi="Times New Roman" w:cs="Times New Roman"/>
          <w:sz w:val="24"/>
          <w:szCs w:val="24"/>
        </w:rPr>
        <w:t xml:space="preserve">Obwód Szkoły Podstawowej nr 1 im. Janusza Korczaka w Chojnie obejmuje ul/ul: Akacjowa, Al. Wojska Polskiego, Bałtycka, Barnkowo, Barnkowo os., Basztowa, Bogusława, Bolesława Chrobrego, Bolesława Prusa, Browarna, Brzozowa, </w:t>
      </w:r>
      <w:r>
        <w:rPr>
          <w:rFonts w:ascii="Times New Roman" w:hAnsi="Times New Roman" w:cs="Times New Roman"/>
          <w:sz w:val="24"/>
          <w:szCs w:val="24"/>
        </w:rPr>
        <w:br/>
      </w:r>
      <w:r w:rsidRPr="00346773">
        <w:rPr>
          <w:rFonts w:ascii="Times New Roman" w:hAnsi="Times New Roman" w:cs="Times New Roman"/>
          <w:sz w:val="24"/>
          <w:szCs w:val="24"/>
        </w:rPr>
        <w:t>Curie-Skłodowskiej, Czcibora, Demokracji Ludowej, Dworcowa, Jagiellońska, Jagiełły, Jana Pawła II, Klasztorna, Kolejowa, Kopernika, Kościuszki, Królowej Jadwigi, Krótka, Łużycka, Malarska, Mickiewicza, Mieszka I, Młyńska, Ogrodowa, Piastów, Piekarska, Plac Konstytucji 3 Maja, Podmurze, Rogozińskiego, Rosevelta, Różana, Skwer Jagielloński, Słowiańska, Sportowa, Szewska, Szkolna, Towarowa, Trakt Pyrzycki, Wieżowa, Wilsona, Wyzwolenia, Zacisze, Zielona, Żółkiewskiego</w:t>
      </w:r>
      <w:r>
        <w:rPr>
          <w:rFonts w:ascii="Times New Roman" w:hAnsi="Times New Roman" w:cs="Times New Roman"/>
          <w:sz w:val="24"/>
          <w:szCs w:val="24"/>
        </w:rPr>
        <w:t>;</w:t>
      </w:r>
    </w:p>
    <w:p w:rsidR="00882750" w:rsidRPr="00346773" w:rsidRDefault="00882750" w:rsidP="00346773">
      <w:pPr>
        <w:pStyle w:val="NoSpacing"/>
        <w:numPr>
          <w:ilvl w:val="0"/>
          <w:numId w:val="13"/>
        </w:numPr>
        <w:spacing w:after="120"/>
        <w:jc w:val="both"/>
        <w:rPr>
          <w:rFonts w:ascii="Times New Roman" w:hAnsi="Times New Roman" w:cs="Times New Roman"/>
          <w:sz w:val="24"/>
          <w:szCs w:val="24"/>
        </w:rPr>
      </w:pPr>
      <w:r w:rsidRPr="00346773">
        <w:rPr>
          <w:rFonts w:ascii="Times New Roman" w:hAnsi="Times New Roman" w:cs="Times New Roman"/>
          <w:sz w:val="24"/>
          <w:szCs w:val="24"/>
        </w:rPr>
        <w:t>Obwód Szkoły Podstawowej nr 2 im. Kornela Makuszyńskiego w Chojnie, obejmuje ul/ul: Barwicka, Brzoskwiniowa, Chopina, Czereśniowa, Dojazdowa, Gdańska, Generała Władysława Sikorskiego, Hangarowa, Janusza Kusocińskiego, Jodłowa, Klonowa, Krupin, Leonida Teligi, Lotników, Łąkowa, Łucznicza, Łyżwiarska, Matejki, Narciarska, Odrzańska, Orląt, Orzechowa, Owocowa, Paderewskiego, Parkowa, Pływacka, Polna, Poznańska, Przemysłowa, Sadowa, Słoneczna, Słowackiego, Szczecińska, Szybowcowa, Tartaczna, Tęczowa, Topolowa, Transportowa, Warszawska, Wąska, Willowa, Wincentego Witosa, Wiosenna, Wiśniowa, Władysława Andersa, Żwirki i Wigury oraz miejscowości Bara, Mętno, Mętno Małe, Łaziszcze, Wilkoszyce, oraz uczniów klas IV – VIII z miejscowości Drozdowo, Godków, Godków Osiedle, Jel</w:t>
      </w:r>
      <w:r>
        <w:rPr>
          <w:rFonts w:ascii="Times New Roman" w:hAnsi="Times New Roman" w:cs="Times New Roman"/>
          <w:sz w:val="24"/>
          <w:szCs w:val="24"/>
        </w:rPr>
        <w:t>enin, Jelonki, Kaliska, Wilcze;</w:t>
      </w:r>
    </w:p>
    <w:p w:rsidR="00882750" w:rsidRPr="00346773" w:rsidRDefault="00882750" w:rsidP="00346773">
      <w:pPr>
        <w:pStyle w:val="NoSpacing"/>
        <w:numPr>
          <w:ilvl w:val="0"/>
          <w:numId w:val="13"/>
        </w:numPr>
        <w:spacing w:after="120"/>
        <w:ind w:left="567" w:hanging="425"/>
        <w:jc w:val="both"/>
        <w:rPr>
          <w:rFonts w:ascii="Times New Roman" w:hAnsi="Times New Roman" w:cs="Times New Roman"/>
          <w:sz w:val="24"/>
          <w:szCs w:val="24"/>
        </w:rPr>
      </w:pPr>
      <w:r w:rsidRPr="00346773">
        <w:rPr>
          <w:rFonts w:ascii="Times New Roman" w:hAnsi="Times New Roman" w:cs="Times New Roman"/>
          <w:sz w:val="24"/>
          <w:szCs w:val="24"/>
        </w:rPr>
        <w:t>Obwód Szkoły Podstawowej im. Przyrodników Polskich w Brwicach, obejmuje miejscowości: Czar</w:t>
      </w:r>
      <w:r>
        <w:rPr>
          <w:rFonts w:ascii="Times New Roman" w:hAnsi="Times New Roman" w:cs="Times New Roman"/>
          <w:sz w:val="24"/>
          <w:szCs w:val="24"/>
        </w:rPr>
        <w:t>toryja, Białęgi, Brwice, Narost;</w:t>
      </w:r>
    </w:p>
    <w:p w:rsidR="00882750" w:rsidRPr="00346773" w:rsidRDefault="00882750" w:rsidP="00346773">
      <w:pPr>
        <w:pStyle w:val="NoSpacing"/>
        <w:numPr>
          <w:ilvl w:val="0"/>
          <w:numId w:val="13"/>
        </w:numPr>
        <w:spacing w:after="120"/>
        <w:ind w:left="567" w:hanging="425"/>
        <w:jc w:val="both"/>
        <w:rPr>
          <w:rFonts w:ascii="Times New Roman" w:hAnsi="Times New Roman" w:cs="Times New Roman"/>
          <w:sz w:val="24"/>
          <w:szCs w:val="24"/>
        </w:rPr>
      </w:pPr>
      <w:r w:rsidRPr="00346773">
        <w:rPr>
          <w:rFonts w:ascii="Times New Roman" w:hAnsi="Times New Roman" w:cs="Times New Roman"/>
          <w:sz w:val="24"/>
          <w:szCs w:val="24"/>
        </w:rPr>
        <w:t>Obwód Szkoły Podstawowej im. Marii Konopnickiej w Grzybnie, obejmuje miejscowości: Grzybno, Kamienny Jaz, Pniewko, Przyciesie, Rurka, Str</w:t>
      </w:r>
      <w:r>
        <w:rPr>
          <w:rFonts w:ascii="Times New Roman" w:hAnsi="Times New Roman" w:cs="Times New Roman"/>
          <w:sz w:val="24"/>
          <w:szCs w:val="24"/>
        </w:rPr>
        <w:t>zelczyn, Strzeszewko, Trzeszcze;</w:t>
      </w:r>
    </w:p>
    <w:p w:rsidR="00882750" w:rsidRPr="00346773" w:rsidRDefault="00882750" w:rsidP="00346773">
      <w:pPr>
        <w:pStyle w:val="NoSpacing"/>
        <w:numPr>
          <w:ilvl w:val="0"/>
          <w:numId w:val="13"/>
        </w:numPr>
        <w:spacing w:after="120"/>
        <w:ind w:left="567" w:hanging="425"/>
        <w:jc w:val="both"/>
        <w:rPr>
          <w:rFonts w:ascii="Times New Roman" w:hAnsi="Times New Roman" w:cs="Times New Roman"/>
          <w:sz w:val="24"/>
          <w:szCs w:val="24"/>
        </w:rPr>
      </w:pPr>
      <w:r w:rsidRPr="00346773">
        <w:rPr>
          <w:rFonts w:ascii="Times New Roman" w:hAnsi="Times New Roman" w:cs="Times New Roman"/>
          <w:sz w:val="24"/>
          <w:szCs w:val="24"/>
        </w:rPr>
        <w:t>Obwód Szkoły Podstawowej im. Olimpijczyków Polskich w Krzymowie, obejmuje miejscowości: Błądzim, Grabowo, Krajnik Dolny, Krajnik Górny, Krzymów, Kuropatniki, Ognica Kolonia w granicach gminy Chojna, Os</w:t>
      </w:r>
      <w:r>
        <w:rPr>
          <w:rFonts w:ascii="Times New Roman" w:hAnsi="Times New Roman" w:cs="Times New Roman"/>
          <w:sz w:val="24"/>
          <w:szCs w:val="24"/>
        </w:rPr>
        <w:t>trów, Raduń, Stoki, Zatoń Dolna;</w:t>
      </w:r>
    </w:p>
    <w:p w:rsidR="00882750" w:rsidRPr="00346773" w:rsidRDefault="00882750" w:rsidP="008051E8">
      <w:pPr>
        <w:pStyle w:val="NoSpacing"/>
        <w:numPr>
          <w:ilvl w:val="0"/>
          <w:numId w:val="13"/>
        </w:numPr>
        <w:spacing w:after="120"/>
        <w:ind w:hanging="540"/>
        <w:jc w:val="both"/>
        <w:rPr>
          <w:rFonts w:ascii="Times New Roman" w:hAnsi="Times New Roman" w:cs="Times New Roman"/>
          <w:sz w:val="24"/>
          <w:szCs w:val="24"/>
        </w:rPr>
      </w:pPr>
      <w:r w:rsidRPr="00346773">
        <w:rPr>
          <w:rFonts w:ascii="Times New Roman" w:hAnsi="Times New Roman" w:cs="Times New Roman"/>
          <w:sz w:val="24"/>
          <w:szCs w:val="24"/>
        </w:rPr>
        <w:t>Obwód Szkoły Podstawowej im. Wspól</w:t>
      </w:r>
      <w:r>
        <w:rPr>
          <w:rFonts w:ascii="Times New Roman" w:hAnsi="Times New Roman" w:cs="Times New Roman"/>
          <w:sz w:val="24"/>
          <w:szCs w:val="24"/>
        </w:rPr>
        <w:t xml:space="preserve">nej Europy w Nawodnej, obejmuje </w:t>
      </w:r>
      <w:r w:rsidRPr="00346773">
        <w:rPr>
          <w:rFonts w:ascii="Times New Roman" w:hAnsi="Times New Roman" w:cs="Times New Roman"/>
          <w:sz w:val="24"/>
          <w:szCs w:val="24"/>
        </w:rPr>
        <w:t>miejscowości: Garnowo, Nawodna oraz uczniów klas IV – VIII z miejscowości Graniczna, Lisie Pole, Lisie Pole Kolonia</w:t>
      </w:r>
      <w:r>
        <w:rPr>
          <w:rFonts w:ascii="Times New Roman" w:hAnsi="Times New Roman" w:cs="Times New Roman"/>
          <w:sz w:val="24"/>
          <w:szCs w:val="24"/>
        </w:rPr>
        <w:t>;</w:t>
      </w:r>
    </w:p>
    <w:p w:rsidR="00882750" w:rsidRPr="00346773" w:rsidRDefault="00882750" w:rsidP="00346773">
      <w:pPr>
        <w:pStyle w:val="NoSpacing"/>
        <w:numPr>
          <w:ilvl w:val="0"/>
          <w:numId w:val="13"/>
        </w:numPr>
        <w:spacing w:after="120"/>
        <w:ind w:left="567" w:hanging="425"/>
        <w:jc w:val="both"/>
        <w:rPr>
          <w:rFonts w:ascii="Times New Roman" w:hAnsi="Times New Roman" w:cs="Times New Roman"/>
          <w:sz w:val="24"/>
          <w:szCs w:val="24"/>
        </w:rPr>
      </w:pPr>
      <w:r w:rsidRPr="00346773">
        <w:rPr>
          <w:rFonts w:ascii="Times New Roman" w:hAnsi="Times New Roman" w:cs="Times New Roman"/>
          <w:sz w:val="24"/>
          <w:szCs w:val="24"/>
        </w:rPr>
        <w:t>Obwód Szkoły Podstawowej nr 2 im. Kornela Makuszyńskiego w Chojnie, Filia Szkoły w</w:t>
      </w:r>
      <w:r>
        <w:rPr>
          <w:rFonts w:ascii="Times New Roman" w:hAnsi="Times New Roman" w:cs="Times New Roman"/>
          <w:sz w:val="24"/>
          <w:szCs w:val="24"/>
        </w:rPr>
        <w:t xml:space="preserve"> </w:t>
      </w:r>
      <w:r w:rsidRPr="00346773">
        <w:rPr>
          <w:rFonts w:ascii="Times New Roman" w:hAnsi="Times New Roman" w:cs="Times New Roman"/>
          <w:sz w:val="24"/>
          <w:szCs w:val="24"/>
        </w:rPr>
        <w:t>Godkowie, obejmuje miejscowości: Drozdowo, Godków, Godków Osiedle, Je</w:t>
      </w:r>
      <w:r>
        <w:rPr>
          <w:rFonts w:ascii="Times New Roman" w:hAnsi="Times New Roman" w:cs="Times New Roman"/>
          <w:sz w:val="24"/>
          <w:szCs w:val="24"/>
        </w:rPr>
        <w:t>lenin, Jelonki, Kaliska, Wilcze;</w:t>
      </w:r>
    </w:p>
    <w:p w:rsidR="00882750" w:rsidRPr="00346773" w:rsidRDefault="00882750" w:rsidP="00346773">
      <w:pPr>
        <w:pStyle w:val="NoSpacing"/>
        <w:numPr>
          <w:ilvl w:val="0"/>
          <w:numId w:val="13"/>
        </w:numPr>
        <w:spacing w:after="120"/>
        <w:ind w:left="567" w:hanging="425"/>
        <w:jc w:val="both"/>
        <w:rPr>
          <w:rFonts w:ascii="Times New Roman" w:hAnsi="Times New Roman" w:cs="Times New Roman"/>
          <w:sz w:val="24"/>
          <w:szCs w:val="24"/>
        </w:rPr>
      </w:pPr>
      <w:r w:rsidRPr="00346773">
        <w:rPr>
          <w:rFonts w:ascii="Times New Roman" w:hAnsi="Times New Roman" w:cs="Times New Roman"/>
          <w:sz w:val="24"/>
          <w:szCs w:val="24"/>
        </w:rPr>
        <w:t>Obwód Szkoły Podstawowej im. Wspólnej Europy w Nawodnej, Filia Szkoły w Lisim Polu, obejmuje miejscowości: Graniczna, Lisie Pole, Lisie Pole Kolonia.</w:t>
      </w:r>
    </w:p>
    <w:p w:rsidR="00882750" w:rsidRPr="00346773" w:rsidRDefault="00882750" w:rsidP="00346773">
      <w:pPr>
        <w:pStyle w:val="NoSpacing"/>
        <w:spacing w:before="240" w:after="120"/>
        <w:jc w:val="both"/>
        <w:rPr>
          <w:rFonts w:ascii="Times New Roman" w:hAnsi="Times New Roman" w:cs="Times New Roman"/>
          <w:b/>
          <w:bCs/>
          <w:sz w:val="24"/>
          <w:szCs w:val="24"/>
        </w:rPr>
      </w:pPr>
      <w:r w:rsidRPr="00C0107B">
        <w:rPr>
          <w:rFonts w:ascii="Times New Roman" w:hAnsi="Times New Roman" w:cs="Times New Roman"/>
          <w:b/>
          <w:bCs/>
          <w:sz w:val="24"/>
          <w:szCs w:val="24"/>
        </w:rPr>
        <w:t>§ 4.</w:t>
      </w:r>
      <w:r>
        <w:rPr>
          <w:rFonts w:ascii="Times New Roman" w:hAnsi="Times New Roman" w:cs="Times New Roman"/>
          <w:b/>
          <w:bCs/>
          <w:sz w:val="24"/>
          <w:szCs w:val="24"/>
        </w:rPr>
        <w:tab/>
      </w:r>
      <w:r w:rsidRPr="00346773">
        <w:rPr>
          <w:rFonts w:ascii="Times New Roman" w:hAnsi="Times New Roman" w:cs="Times New Roman"/>
          <w:sz w:val="24"/>
          <w:szCs w:val="24"/>
        </w:rPr>
        <w:t xml:space="preserve">Uczniowie dotychczasowego Gimnazjum im. Janusza Korczaka obejmujące uczniów ze wszystkich miejscowości Gminy Chojna w okresie od dnia 1 września 2017 r. </w:t>
      </w:r>
      <w:r>
        <w:rPr>
          <w:rFonts w:ascii="Times New Roman" w:hAnsi="Times New Roman" w:cs="Times New Roman"/>
          <w:sz w:val="24"/>
          <w:szCs w:val="24"/>
        </w:rPr>
        <w:br/>
      </w:r>
      <w:r w:rsidRPr="00346773">
        <w:rPr>
          <w:rFonts w:ascii="Times New Roman" w:hAnsi="Times New Roman" w:cs="Times New Roman"/>
          <w:sz w:val="24"/>
          <w:szCs w:val="24"/>
        </w:rPr>
        <w:t>do dnia 31 sierpnia 2019 r</w:t>
      </w:r>
      <w:r>
        <w:rPr>
          <w:rFonts w:ascii="Times New Roman" w:hAnsi="Times New Roman" w:cs="Times New Roman"/>
          <w:sz w:val="24"/>
          <w:szCs w:val="24"/>
        </w:rPr>
        <w:t>.</w:t>
      </w:r>
      <w:r w:rsidRPr="00346773">
        <w:rPr>
          <w:rFonts w:ascii="Times New Roman" w:hAnsi="Times New Roman" w:cs="Times New Roman"/>
          <w:sz w:val="24"/>
          <w:szCs w:val="24"/>
        </w:rPr>
        <w:t xml:space="preserve"> będą kontynuowali naukę w Szkole Podstawowej nr 1 im. Janusza Korczaka w</w:t>
      </w:r>
      <w:r>
        <w:rPr>
          <w:rFonts w:ascii="Times New Roman" w:hAnsi="Times New Roman" w:cs="Times New Roman"/>
          <w:sz w:val="24"/>
          <w:szCs w:val="24"/>
        </w:rPr>
        <w:t xml:space="preserve"> </w:t>
      </w:r>
      <w:r w:rsidRPr="00346773">
        <w:rPr>
          <w:rFonts w:ascii="Times New Roman" w:hAnsi="Times New Roman" w:cs="Times New Roman"/>
          <w:sz w:val="24"/>
          <w:szCs w:val="24"/>
        </w:rPr>
        <w:t>Chojnie.</w:t>
      </w:r>
    </w:p>
    <w:p w:rsidR="00882750" w:rsidRPr="00346773" w:rsidRDefault="00882750" w:rsidP="00346773">
      <w:pPr>
        <w:pStyle w:val="NoSpacing"/>
        <w:spacing w:before="240" w:after="120"/>
        <w:jc w:val="both"/>
        <w:rPr>
          <w:rFonts w:ascii="Times New Roman" w:hAnsi="Times New Roman" w:cs="Times New Roman"/>
          <w:sz w:val="24"/>
          <w:szCs w:val="24"/>
        </w:rPr>
      </w:pPr>
      <w:r w:rsidRPr="00E61981">
        <w:rPr>
          <w:rFonts w:ascii="Times New Roman" w:hAnsi="Times New Roman" w:cs="Times New Roman"/>
          <w:b/>
          <w:bCs/>
          <w:sz w:val="24"/>
          <w:szCs w:val="24"/>
        </w:rPr>
        <w:t>§ 5.</w:t>
      </w:r>
      <w:r>
        <w:rPr>
          <w:rFonts w:ascii="Times New Roman" w:hAnsi="Times New Roman" w:cs="Times New Roman"/>
          <w:sz w:val="24"/>
          <w:szCs w:val="24"/>
        </w:rPr>
        <w:tab/>
      </w:r>
      <w:r w:rsidRPr="00346773">
        <w:rPr>
          <w:rFonts w:ascii="Times New Roman" w:hAnsi="Times New Roman" w:cs="Times New Roman"/>
          <w:sz w:val="24"/>
          <w:szCs w:val="24"/>
        </w:rPr>
        <w:t>Obwodem dotychczasowego Gimnazjum im. Janusza Korczaka w Chojnie prowadzonego przez Gminę Chojna na okres od dnia 1 września 2017 r. do dnia 31 sierpnia 2019 r., jest cała gmina Chojna.</w:t>
      </w:r>
    </w:p>
    <w:p w:rsidR="00882750" w:rsidRPr="00346773" w:rsidRDefault="00882750" w:rsidP="00B51B05">
      <w:pPr>
        <w:pStyle w:val="NoSpacing"/>
        <w:spacing w:before="240" w:after="120"/>
        <w:ind w:left="360" w:hanging="360"/>
        <w:jc w:val="both"/>
        <w:rPr>
          <w:rFonts w:ascii="Times New Roman" w:hAnsi="Times New Roman" w:cs="Times New Roman"/>
          <w:sz w:val="24"/>
          <w:szCs w:val="24"/>
        </w:rPr>
      </w:pPr>
      <w:r w:rsidRPr="00E61981">
        <w:rPr>
          <w:rFonts w:ascii="Times New Roman" w:hAnsi="Times New Roman" w:cs="Times New Roman"/>
          <w:b/>
          <w:bCs/>
          <w:sz w:val="24"/>
          <w:szCs w:val="24"/>
        </w:rPr>
        <w:t>§ 6.</w:t>
      </w:r>
      <w:r>
        <w:rPr>
          <w:rFonts w:ascii="Times New Roman" w:hAnsi="Times New Roman" w:cs="Times New Roman"/>
          <w:sz w:val="24"/>
          <w:szCs w:val="24"/>
        </w:rPr>
        <w:tab/>
      </w:r>
      <w:r w:rsidRPr="00262564">
        <w:rPr>
          <w:rFonts w:ascii="Times New Roman" w:hAnsi="Times New Roman" w:cs="Times New Roman"/>
          <w:b/>
          <w:bCs/>
          <w:sz w:val="24"/>
          <w:szCs w:val="24"/>
        </w:rPr>
        <w:t>1.</w:t>
      </w:r>
      <w:r>
        <w:rPr>
          <w:rFonts w:ascii="Times New Roman" w:hAnsi="Times New Roman" w:cs="Times New Roman"/>
          <w:sz w:val="24"/>
          <w:szCs w:val="24"/>
        </w:rPr>
        <w:t xml:space="preserve"> </w:t>
      </w:r>
      <w:r w:rsidRPr="00346773">
        <w:rPr>
          <w:rFonts w:ascii="Times New Roman" w:hAnsi="Times New Roman" w:cs="Times New Roman"/>
          <w:sz w:val="24"/>
          <w:szCs w:val="24"/>
        </w:rPr>
        <w:t>Dotychczasowe Gimnazjum im. Janusza Korczaka w</w:t>
      </w:r>
      <w:r>
        <w:rPr>
          <w:rFonts w:ascii="Times New Roman" w:hAnsi="Times New Roman" w:cs="Times New Roman"/>
          <w:sz w:val="24"/>
          <w:szCs w:val="24"/>
        </w:rPr>
        <w:t xml:space="preserve"> Chojnie zostaje przekształcone </w:t>
      </w:r>
      <w:r w:rsidRPr="00346773">
        <w:rPr>
          <w:rFonts w:ascii="Times New Roman" w:hAnsi="Times New Roman" w:cs="Times New Roman"/>
          <w:sz w:val="24"/>
          <w:szCs w:val="24"/>
        </w:rPr>
        <w:t>w</w:t>
      </w:r>
      <w:r>
        <w:rPr>
          <w:rFonts w:ascii="Times New Roman" w:hAnsi="Times New Roman" w:cs="Times New Roman"/>
          <w:sz w:val="24"/>
          <w:szCs w:val="24"/>
        </w:rPr>
        <w:t xml:space="preserve"> </w:t>
      </w:r>
      <w:r w:rsidRPr="00346773">
        <w:rPr>
          <w:rFonts w:ascii="Times New Roman" w:hAnsi="Times New Roman" w:cs="Times New Roman"/>
          <w:sz w:val="24"/>
          <w:szCs w:val="24"/>
        </w:rPr>
        <w:t>Szkołę Podstawową nr 1</w:t>
      </w:r>
      <w:r>
        <w:rPr>
          <w:rFonts w:ascii="Times New Roman" w:hAnsi="Times New Roman" w:cs="Times New Roman"/>
          <w:sz w:val="24"/>
          <w:szCs w:val="24"/>
        </w:rPr>
        <w:t xml:space="preserve"> im. Janusza Korczaka w Chojnie.</w:t>
      </w:r>
    </w:p>
    <w:p w:rsidR="00882750" w:rsidRPr="00346773" w:rsidRDefault="00882750" w:rsidP="00E61981">
      <w:pPr>
        <w:pStyle w:val="NoSpacing"/>
        <w:spacing w:after="120"/>
        <w:ind w:left="360"/>
        <w:jc w:val="both"/>
        <w:rPr>
          <w:rFonts w:ascii="Times New Roman" w:hAnsi="Times New Roman" w:cs="Times New Roman"/>
          <w:sz w:val="24"/>
          <w:szCs w:val="24"/>
        </w:rPr>
      </w:pPr>
      <w:r w:rsidRPr="00262564">
        <w:rPr>
          <w:rFonts w:ascii="Times New Roman" w:hAnsi="Times New Roman" w:cs="Times New Roman"/>
          <w:b/>
          <w:bCs/>
          <w:sz w:val="24"/>
          <w:szCs w:val="24"/>
        </w:rPr>
        <w:t>2.</w:t>
      </w:r>
      <w:r>
        <w:rPr>
          <w:rFonts w:ascii="Times New Roman" w:hAnsi="Times New Roman" w:cs="Times New Roman"/>
          <w:sz w:val="24"/>
          <w:szCs w:val="24"/>
        </w:rPr>
        <w:t xml:space="preserve"> </w:t>
      </w:r>
      <w:r w:rsidRPr="00346773">
        <w:rPr>
          <w:rFonts w:ascii="Times New Roman" w:hAnsi="Times New Roman" w:cs="Times New Roman"/>
          <w:sz w:val="24"/>
          <w:szCs w:val="24"/>
        </w:rPr>
        <w:t xml:space="preserve">Dniem rozpoczęcia działalności przez szkołę, o której mowa w ust. 1 </w:t>
      </w:r>
      <w:r>
        <w:rPr>
          <w:rFonts w:ascii="Times New Roman" w:hAnsi="Times New Roman" w:cs="Times New Roman"/>
          <w:sz w:val="24"/>
          <w:szCs w:val="24"/>
        </w:rPr>
        <w:br/>
      </w:r>
      <w:r w:rsidRPr="00346773">
        <w:rPr>
          <w:rFonts w:ascii="Times New Roman" w:hAnsi="Times New Roman" w:cs="Times New Roman"/>
          <w:sz w:val="24"/>
          <w:szCs w:val="24"/>
        </w:rPr>
        <w:t xml:space="preserve">jest 1 września 2017 r. </w:t>
      </w:r>
    </w:p>
    <w:p w:rsidR="00882750" w:rsidRPr="00346773" w:rsidRDefault="00882750" w:rsidP="00346773">
      <w:pPr>
        <w:pStyle w:val="NoSpacing"/>
        <w:spacing w:after="120"/>
        <w:ind w:left="360" w:firstLine="66"/>
        <w:jc w:val="both"/>
        <w:rPr>
          <w:rFonts w:ascii="Times New Roman" w:hAnsi="Times New Roman" w:cs="Times New Roman"/>
          <w:sz w:val="24"/>
          <w:szCs w:val="24"/>
        </w:rPr>
      </w:pPr>
      <w:r w:rsidRPr="00CD416E">
        <w:rPr>
          <w:rFonts w:ascii="Times New Roman" w:hAnsi="Times New Roman" w:cs="Times New Roman"/>
          <w:b/>
          <w:bCs/>
          <w:sz w:val="24"/>
          <w:szCs w:val="24"/>
        </w:rPr>
        <w:t>3.</w:t>
      </w:r>
      <w:r>
        <w:rPr>
          <w:rFonts w:ascii="Times New Roman" w:hAnsi="Times New Roman" w:cs="Times New Roman"/>
          <w:sz w:val="24"/>
          <w:szCs w:val="24"/>
        </w:rPr>
        <w:t xml:space="preserve"> </w:t>
      </w:r>
      <w:r w:rsidRPr="00346773">
        <w:rPr>
          <w:rFonts w:ascii="Times New Roman" w:hAnsi="Times New Roman" w:cs="Times New Roman"/>
          <w:sz w:val="24"/>
          <w:szCs w:val="24"/>
        </w:rPr>
        <w:t xml:space="preserve">Szkoła, o której mowa w ust. 1 rozpoczyna kształcenie w klasie I ośmioletniej szkoły podstawowej w roku szkolnym </w:t>
      </w:r>
      <w:r>
        <w:rPr>
          <w:rFonts w:ascii="Times New Roman" w:hAnsi="Times New Roman" w:cs="Times New Roman"/>
          <w:sz w:val="24"/>
          <w:szCs w:val="24"/>
        </w:rPr>
        <w:t>2017/2018.</w:t>
      </w:r>
    </w:p>
    <w:p w:rsidR="00882750" w:rsidRPr="00346773" w:rsidRDefault="00882750" w:rsidP="00346773">
      <w:pPr>
        <w:pStyle w:val="NoSpacing"/>
        <w:spacing w:after="120"/>
        <w:ind w:left="360" w:firstLine="66"/>
        <w:jc w:val="both"/>
        <w:rPr>
          <w:rFonts w:ascii="Times New Roman" w:hAnsi="Times New Roman" w:cs="Times New Roman"/>
          <w:sz w:val="24"/>
          <w:szCs w:val="24"/>
        </w:rPr>
      </w:pPr>
      <w:r w:rsidRPr="00CD416E">
        <w:rPr>
          <w:rFonts w:ascii="Times New Roman" w:hAnsi="Times New Roman" w:cs="Times New Roman"/>
          <w:b/>
          <w:bCs/>
          <w:sz w:val="24"/>
          <w:szCs w:val="24"/>
        </w:rPr>
        <w:t>4.</w:t>
      </w:r>
      <w:r>
        <w:rPr>
          <w:rFonts w:ascii="Times New Roman" w:hAnsi="Times New Roman" w:cs="Times New Roman"/>
          <w:sz w:val="24"/>
          <w:szCs w:val="24"/>
        </w:rPr>
        <w:t xml:space="preserve"> </w:t>
      </w:r>
      <w:r w:rsidRPr="00346773">
        <w:rPr>
          <w:rFonts w:ascii="Times New Roman" w:hAnsi="Times New Roman" w:cs="Times New Roman"/>
          <w:sz w:val="24"/>
          <w:szCs w:val="24"/>
        </w:rPr>
        <w:t xml:space="preserve">Dniem zakończenia działalności dotychczasowego Gimnazjum </w:t>
      </w:r>
      <w:r>
        <w:rPr>
          <w:rFonts w:ascii="Times New Roman" w:hAnsi="Times New Roman" w:cs="Times New Roman"/>
          <w:sz w:val="24"/>
          <w:szCs w:val="24"/>
        </w:rPr>
        <w:t xml:space="preserve">im. Janusza Korczaka w </w:t>
      </w:r>
      <w:r w:rsidRPr="00346773">
        <w:rPr>
          <w:rFonts w:ascii="Times New Roman" w:hAnsi="Times New Roman" w:cs="Times New Roman"/>
          <w:sz w:val="24"/>
          <w:szCs w:val="24"/>
        </w:rPr>
        <w:t xml:space="preserve">Chojnie jest 31 sierpnia 2019 r. </w:t>
      </w:r>
    </w:p>
    <w:p w:rsidR="00882750" w:rsidRPr="00346773" w:rsidRDefault="00882750" w:rsidP="00346773">
      <w:pPr>
        <w:pStyle w:val="NoSpacing"/>
        <w:spacing w:before="240" w:after="120"/>
        <w:jc w:val="both"/>
        <w:rPr>
          <w:rFonts w:ascii="Times New Roman" w:hAnsi="Times New Roman" w:cs="Times New Roman"/>
          <w:sz w:val="24"/>
          <w:szCs w:val="24"/>
        </w:rPr>
      </w:pPr>
      <w:r w:rsidRPr="006C760D">
        <w:rPr>
          <w:rFonts w:ascii="Times New Roman" w:hAnsi="Times New Roman" w:cs="Times New Roman"/>
          <w:b/>
          <w:bCs/>
          <w:sz w:val="24"/>
          <w:szCs w:val="24"/>
        </w:rPr>
        <w:t>§ 7.</w:t>
      </w:r>
      <w:r>
        <w:rPr>
          <w:rFonts w:ascii="Times New Roman" w:hAnsi="Times New Roman" w:cs="Times New Roman"/>
          <w:sz w:val="24"/>
          <w:szCs w:val="24"/>
        </w:rPr>
        <w:tab/>
      </w:r>
      <w:r w:rsidRPr="00346773">
        <w:rPr>
          <w:rFonts w:ascii="Times New Roman" w:hAnsi="Times New Roman" w:cs="Times New Roman"/>
          <w:sz w:val="24"/>
          <w:szCs w:val="24"/>
        </w:rPr>
        <w:t>Określa się następujący projekt planu sieci publicznych ośmioletnich szkół podstawowych prowadzonych przez Gminę Chojna od dnia 1 września 2019 r.:</w:t>
      </w:r>
    </w:p>
    <w:p w:rsidR="00882750" w:rsidRPr="00346773" w:rsidRDefault="00882750" w:rsidP="00346773">
      <w:pPr>
        <w:pStyle w:val="NoSpacing"/>
        <w:numPr>
          <w:ilvl w:val="0"/>
          <w:numId w:val="14"/>
        </w:numPr>
        <w:spacing w:after="120"/>
        <w:jc w:val="both"/>
        <w:rPr>
          <w:rFonts w:ascii="Times New Roman" w:hAnsi="Times New Roman" w:cs="Times New Roman"/>
          <w:sz w:val="24"/>
          <w:szCs w:val="24"/>
        </w:rPr>
      </w:pPr>
      <w:r w:rsidRPr="00346773">
        <w:rPr>
          <w:rFonts w:ascii="Times New Roman" w:hAnsi="Times New Roman" w:cs="Times New Roman"/>
          <w:sz w:val="24"/>
          <w:szCs w:val="24"/>
        </w:rPr>
        <w:t xml:space="preserve">Szkoła Podstawowa nr 1 im. Janusza Korczaka w Chojnie, 74-500 Chojna, </w:t>
      </w:r>
      <w:r>
        <w:rPr>
          <w:rFonts w:ascii="Times New Roman" w:hAnsi="Times New Roman" w:cs="Times New Roman"/>
          <w:sz w:val="24"/>
          <w:szCs w:val="24"/>
        </w:rPr>
        <w:br/>
        <w:t>ul. Szkolna 15,</w:t>
      </w:r>
    </w:p>
    <w:p w:rsidR="00882750" w:rsidRPr="00346773" w:rsidRDefault="00882750" w:rsidP="00346773">
      <w:pPr>
        <w:pStyle w:val="NoSpacing"/>
        <w:numPr>
          <w:ilvl w:val="0"/>
          <w:numId w:val="14"/>
        </w:numPr>
        <w:spacing w:after="120"/>
        <w:jc w:val="both"/>
        <w:rPr>
          <w:rFonts w:ascii="Times New Roman" w:hAnsi="Times New Roman" w:cs="Times New Roman"/>
          <w:sz w:val="24"/>
          <w:szCs w:val="24"/>
        </w:rPr>
      </w:pPr>
      <w:r w:rsidRPr="00346773">
        <w:rPr>
          <w:rFonts w:ascii="Times New Roman" w:hAnsi="Times New Roman" w:cs="Times New Roman"/>
          <w:sz w:val="24"/>
          <w:szCs w:val="24"/>
        </w:rPr>
        <w:t xml:space="preserve">Szkoła Podstawowa nr 2 im. Kornela Makuszyńskiego w </w:t>
      </w:r>
      <w:r>
        <w:rPr>
          <w:rFonts w:ascii="Times New Roman" w:hAnsi="Times New Roman" w:cs="Times New Roman"/>
          <w:sz w:val="24"/>
          <w:szCs w:val="24"/>
        </w:rPr>
        <w:t xml:space="preserve">Chojnie, 74-500 Chojna, </w:t>
      </w:r>
      <w:r>
        <w:rPr>
          <w:rFonts w:ascii="Times New Roman" w:hAnsi="Times New Roman" w:cs="Times New Roman"/>
          <w:sz w:val="24"/>
          <w:szCs w:val="24"/>
        </w:rPr>
        <w:br/>
        <w:t>ul. Żwirki i Wigury 10,</w:t>
      </w:r>
    </w:p>
    <w:p w:rsidR="00882750" w:rsidRPr="00346773" w:rsidRDefault="00882750" w:rsidP="00346773">
      <w:pPr>
        <w:pStyle w:val="NoSpacing"/>
        <w:numPr>
          <w:ilvl w:val="0"/>
          <w:numId w:val="14"/>
        </w:numPr>
        <w:spacing w:after="120"/>
        <w:jc w:val="both"/>
        <w:rPr>
          <w:rFonts w:ascii="Times New Roman" w:hAnsi="Times New Roman" w:cs="Times New Roman"/>
          <w:sz w:val="24"/>
          <w:szCs w:val="24"/>
        </w:rPr>
      </w:pPr>
      <w:r w:rsidRPr="00346773">
        <w:rPr>
          <w:rFonts w:ascii="Times New Roman" w:hAnsi="Times New Roman" w:cs="Times New Roman"/>
          <w:sz w:val="24"/>
          <w:szCs w:val="24"/>
        </w:rPr>
        <w:t>Szkoła Podstawowa im. Przyrodników Polskich w Brw</w:t>
      </w:r>
      <w:r>
        <w:rPr>
          <w:rFonts w:ascii="Times New Roman" w:hAnsi="Times New Roman" w:cs="Times New Roman"/>
          <w:sz w:val="24"/>
          <w:szCs w:val="24"/>
        </w:rPr>
        <w:t xml:space="preserve">icach, 74-500 Chojna, </w:t>
      </w:r>
      <w:r>
        <w:rPr>
          <w:rFonts w:ascii="Times New Roman" w:hAnsi="Times New Roman" w:cs="Times New Roman"/>
          <w:sz w:val="24"/>
          <w:szCs w:val="24"/>
        </w:rPr>
        <w:br/>
        <w:t>Brwice 35,</w:t>
      </w:r>
    </w:p>
    <w:p w:rsidR="00882750" w:rsidRPr="00346773" w:rsidRDefault="00882750" w:rsidP="00346773">
      <w:pPr>
        <w:pStyle w:val="NoSpacing"/>
        <w:numPr>
          <w:ilvl w:val="0"/>
          <w:numId w:val="14"/>
        </w:numPr>
        <w:spacing w:after="120"/>
        <w:jc w:val="both"/>
        <w:rPr>
          <w:rFonts w:ascii="Times New Roman" w:hAnsi="Times New Roman" w:cs="Times New Roman"/>
          <w:sz w:val="24"/>
          <w:szCs w:val="24"/>
        </w:rPr>
      </w:pPr>
      <w:r w:rsidRPr="00346773">
        <w:rPr>
          <w:rFonts w:ascii="Times New Roman" w:hAnsi="Times New Roman" w:cs="Times New Roman"/>
          <w:sz w:val="24"/>
          <w:szCs w:val="24"/>
        </w:rPr>
        <w:t>Szkoła Podstawowa im. Marii Konopnickiej w Grzy</w:t>
      </w:r>
      <w:r>
        <w:rPr>
          <w:rFonts w:ascii="Times New Roman" w:hAnsi="Times New Roman" w:cs="Times New Roman"/>
          <w:sz w:val="24"/>
          <w:szCs w:val="24"/>
        </w:rPr>
        <w:t>bnie, 74-500 Chojna, Grzybno 23,</w:t>
      </w:r>
    </w:p>
    <w:p w:rsidR="00882750" w:rsidRPr="00346773" w:rsidRDefault="00882750" w:rsidP="00346773">
      <w:pPr>
        <w:pStyle w:val="NoSpacing"/>
        <w:numPr>
          <w:ilvl w:val="0"/>
          <w:numId w:val="14"/>
        </w:numPr>
        <w:spacing w:after="120"/>
        <w:jc w:val="both"/>
        <w:rPr>
          <w:rFonts w:ascii="Times New Roman" w:hAnsi="Times New Roman" w:cs="Times New Roman"/>
          <w:sz w:val="24"/>
          <w:szCs w:val="24"/>
        </w:rPr>
      </w:pPr>
      <w:r w:rsidRPr="00346773">
        <w:rPr>
          <w:rFonts w:ascii="Times New Roman" w:hAnsi="Times New Roman" w:cs="Times New Roman"/>
          <w:sz w:val="24"/>
          <w:szCs w:val="24"/>
        </w:rPr>
        <w:t>Szkoła Podstawowa im. Olimpijczyków Polskich w Krzym</w:t>
      </w:r>
      <w:r>
        <w:rPr>
          <w:rFonts w:ascii="Times New Roman" w:hAnsi="Times New Roman" w:cs="Times New Roman"/>
          <w:sz w:val="24"/>
          <w:szCs w:val="24"/>
        </w:rPr>
        <w:t>owie, 74-500 Chojna, Krzymów 29,</w:t>
      </w:r>
    </w:p>
    <w:p w:rsidR="00882750" w:rsidRPr="00346773" w:rsidRDefault="00882750" w:rsidP="00346773">
      <w:pPr>
        <w:pStyle w:val="NoSpacing"/>
        <w:numPr>
          <w:ilvl w:val="0"/>
          <w:numId w:val="14"/>
        </w:numPr>
        <w:spacing w:after="120"/>
        <w:jc w:val="both"/>
        <w:rPr>
          <w:rFonts w:ascii="Times New Roman" w:hAnsi="Times New Roman" w:cs="Times New Roman"/>
          <w:sz w:val="24"/>
          <w:szCs w:val="24"/>
        </w:rPr>
      </w:pPr>
      <w:r w:rsidRPr="00346773">
        <w:rPr>
          <w:rFonts w:ascii="Times New Roman" w:hAnsi="Times New Roman" w:cs="Times New Roman"/>
          <w:sz w:val="24"/>
          <w:szCs w:val="24"/>
        </w:rPr>
        <w:t>Szkoła Podstawowa im. Wspólnej Europy w Nawo</w:t>
      </w:r>
      <w:r>
        <w:rPr>
          <w:rFonts w:ascii="Times New Roman" w:hAnsi="Times New Roman" w:cs="Times New Roman"/>
          <w:sz w:val="24"/>
          <w:szCs w:val="24"/>
        </w:rPr>
        <w:t>dnej, 74-500 Chojna, Nawodna 93,</w:t>
      </w:r>
    </w:p>
    <w:p w:rsidR="00882750" w:rsidRPr="00346773" w:rsidRDefault="00882750" w:rsidP="00346773">
      <w:pPr>
        <w:pStyle w:val="NoSpacing"/>
        <w:numPr>
          <w:ilvl w:val="0"/>
          <w:numId w:val="14"/>
        </w:numPr>
        <w:spacing w:after="120"/>
        <w:jc w:val="both"/>
        <w:rPr>
          <w:rFonts w:ascii="Times New Roman" w:hAnsi="Times New Roman" w:cs="Times New Roman"/>
          <w:sz w:val="24"/>
          <w:szCs w:val="24"/>
        </w:rPr>
      </w:pPr>
      <w:r w:rsidRPr="00346773">
        <w:rPr>
          <w:rFonts w:ascii="Times New Roman" w:hAnsi="Times New Roman" w:cs="Times New Roman"/>
          <w:sz w:val="24"/>
          <w:szCs w:val="24"/>
        </w:rPr>
        <w:t xml:space="preserve">Szkoła Podstawowa nr 2 im. Kornela Makuszyńskiego w </w:t>
      </w:r>
      <w:r>
        <w:rPr>
          <w:rFonts w:ascii="Times New Roman" w:hAnsi="Times New Roman" w:cs="Times New Roman"/>
          <w:sz w:val="24"/>
          <w:szCs w:val="24"/>
        </w:rPr>
        <w:t xml:space="preserve">Chojnie, 74-500 Chojna, </w:t>
      </w:r>
      <w:r>
        <w:rPr>
          <w:rFonts w:ascii="Times New Roman" w:hAnsi="Times New Roman" w:cs="Times New Roman"/>
          <w:sz w:val="24"/>
          <w:szCs w:val="24"/>
        </w:rPr>
        <w:br/>
        <w:t xml:space="preserve">ul. </w:t>
      </w:r>
      <w:r w:rsidRPr="00346773">
        <w:rPr>
          <w:rFonts w:ascii="Times New Roman" w:hAnsi="Times New Roman" w:cs="Times New Roman"/>
          <w:sz w:val="24"/>
          <w:szCs w:val="24"/>
        </w:rPr>
        <w:t>Żwirki i Wigury 10, Filia Szkoły w God</w:t>
      </w:r>
      <w:r>
        <w:rPr>
          <w:rFonts w:ascii="Times New Roman" w:hAnsi="Times New Roman" w:cs="Times New Roman"/>
          <w:sz w:val="24"/>
          <w:szCs w:val="24"/>
        </w:rPr>
        <w:t>kowie, 74-500 Chojna, Godków 33,</w:t>
      </w:r>
    </w:p>
    <w:p w:rsidR="00882750" w:rsidRPr="00346773" w:rsidRDefault="00882750" w:rsidP="00346773">
      <w:pPr>
        <w:pStyle w:val="NoSpacing"/>
        <w:numPr>
          <w:ilvl w:val="0"/>
          <w:numId w:val="14"/>
        </w:numPr>
        <w:spacing w:after="120"/>
        <w:jc w:val="both"/>
        <w:rPr>
          <w:rFonts w:ascii="Times New Roman" w:hAnsi="Times New Roman" w:cs="Times New Roman"/>
          <w:sz w:val="24"/>
          <w:szCs w:val="24"/>
        </w:rPr>
      </w:pPr>
      <w:r w:rsidRPr="00346773">
        <w:rPr>
          <w:rFonts w:ascii="Times New Roman" w:hAnsi="Times New Roman" w:cs="Times New Roman"/>
          <w:sz w:val="24"/>
          <w:szCs w:val="24"/>
        </w:rPr>
        <w:t>Szkoła Podstawowa im. Wspólnej Europy w Nawodnej, 74-500 Chojna, Nawodna 93, Filia Szkoły w Lisim Polu, 74-500 Chojna, Lisie Pole 123.</w:t>
      </w:r>
    </w:p>
    <w:p w:rsidR="00882750" w:rsidRPr="00346773" w:rsidRDefault="00882750" w:rsidP="00346773">
      <w:pPr>
        <w:pStyle w:val="NoSpacing"/>
        <w:spacing w:before="240" w:after="120"/>
        <w:jc w:val="both"/>
        <w:rPr>
          <w:rFonts w:ascii="Times New Roman" w:hAnsi="Times New Roman" w:cs="Times New Roman"/>
          <w:sz w:val="24"/>
          <w:szCs w:val="24"/>
        </w:rPr>
      </w:pPr>
      <w:r w:rsidRPr="006C760D">
        <w:rPr>
          <w:rFonts w:ascii="Times New Roman" w:hAnsi="Times New Roman" w:cs="Times New Roman"/>
          <w:b/>
          <w:bCs/>
          <w:sz w:val="24"/>
          <w:szCs w:val="24"/>
        </w:rPr>
        <w:t>§ 8.</w:t>
      </w:r>
      <w:r>
        <w:rPr>
          <w:rFonts w:ascii="Times New Roman" w:hAnsi="Times New Roman" w:cs="Times New Roman"/>
          <w:sz w:val="24"/>
          <w:szCs w:val="24"/>
        </w:rPr>
        <w:tab/>
      </w:r>
      <w:r w:rsidRPr="00346773">
        <w:rPr>
          <w:rFonts w:ascii="Times New Roman" w:hAnsi="Times New Roman" w:cs="Times New Roman"/>
          <w:sz w:val="24"/>
          <w:szCs w:val="24"/>
        </w:rPr>
        <w:t>Określa się następujące granice obwodów publicznych ośmioletnich szkół podstawowych mających siedzibę na obszarze Gminy Chojna od dnia 1 września 2019 r.:</w:t>
      </w:r>
    </w:p>
    <w:p w:rsidR="00882750" w:rsidRPr="00346773" w:rsidRDefault="00882750" w:rsidP="00346773">
      <w:pPr>
        <w:pStyle w:val="NoSpacing"/>
        <w:numPr>
          <w:ilvl w:val="0"/>
          <w:numId w:val="15"/>
        </w:numPr>
        <w:spacing w:after="120"/>
        <w:jc w:val="both"/>
        <w:rPr>
          <w:rFonts w:ascii="Times New Roman" w:hAnsi="Times New Roman" w:cs="Times New Roman"/>
          <w:sz w:val="24"/>
          <w:szCs w:val="24"/>
        </w:rPr>
      </w:pPr>
      <w:r w:rsidRPr="00346773">
        <w:rPr>
          <w:rFonts w:ascii="Times New Roman" w:hAnsi="Times New Roman" w:cs="Times New Roman"/>
          <w:sz w:val="24"/>
          <w:szCs w:val="24"/>
        </w:rPr>
        <w:t>Obwód Szkoły Podstawowej nr 1 im. Janusza Korczaka w Chojnie obejmuje ul/ul: Akacjowa, Al. Wojska Polskiego, Bałtycka, Barnkowo, Barnkowo os., Basztowa, Bogusława, Bolesława Chrobrego, Bolesława Prusa, Browarna, Brzozowa, Curie-Skłodowskiej, Czcibora, Demokracji Ludowej, Dworcowa, Jagiellońska, Jagiełły, Jana Pawła II, Klasztorna, Kolejowa, Kopernika, Kościuszki, Królowej Jadwigi, Krótka, Łużycka, Malarska, Mickiewicza, Mieszka I, Młyńska, Ogrodowa, Piastów, Piekarska, Plac Konstytucji 3 Maja, Podmurze, Rogozińskiego, Rosevelta, Różana, Skwer Jagielloński, Słowiańska, Sportowa, Szewska, Szkolna, Towarowa, Trakt Pyrzycki, Wieżowa, Wilsona, Wyzwolenia, Zacisze, Zielona, Żółkiewskiego</w:t>
      </w:r>
      <w:r>
        <w:rPr>
          <w:rFonts w:ascii="Times New Roman" w:hAnsi="Times New Roman" w:cs="Times New Roman"/>
          <w:sz w:val="24"/>
          <w:szCs w:val="24"/>
        </w:rPr>
        <w:t>;</w:t>
      </w:r>
    </w:p>
    <w:p w:rsidR="00882750" w:rsidRPr="00346773" w:rsidRDefault="00882750" w:rsidP="00346773">
      <w:pPr>
        <w:pStyle w:val="NoSpacing"/>
        <w:numPr>
          <w:ilvl w:val="0"/>
          <w:numId w:val="15"/>
        </w:numPr>
        <w:spacing w:after="120"/>
        <w:jc w:val="both"/>
        <w:rPr>
          <w:rFonts w:ascii="Times New Roman" w:hAnsi="Times New Roman" w:cs="Times New Roman"/>
          <w:sz w:val="24"/>
          <w:szCs w:val="24"/>
        </w:rPr>
      </w:pPr>
      <w:r w:rsidRPr="00346773">
        <w:rPr>
          <w:rFonts w:ascii="Times New Roman" w:hAnsi="Times New Roman" w:cs="Times New Roman"/>
          <w:sz w:val="24"/>
          <w:szCs w:val="24"/>
        </w:rPr>
        <w:t>Obwód Szkoły Podstawowej nr 2 im. Kornela Makuszyńskiego w Chojnie, obejmuje ul/ul: Barwicka, Brzoskwiniowa, Chopina, Czereśniowa, Dojazdowa, Gdańska, Generała Władysława Sikorskiego, Hangarowa, Janusza Kusocińskiego, Jodłowa, Klonowa, Krupin, Leonida Teligi, Lotników, Łąkowa, Łucznicza, Łyżwiarska, Matejki, Narciarska, Odrzańska, Orląt, Orzechowa, Owocowa, Paderewskiego, Parkowa, Pływacka, Polna, Poznańska, Przemysłowa, Sadowa, Słoneczna, Słowackiego, Szczecińska, Szybowcowa, Tartaczna, Tęczowa, Topolowa, Transportowa, Warszawska, Wąska, Willowa, Wincentego Witosa, Wiosenna, Wiśniowa, Władysława Andersa, Żwirki i Wigury oraz miejscowości Bara, Mętno, Mętno Małe, Łaziszcze, Wilkoszyce oraz uczniów klas IV – VIII z miejscowości Drozdowo, Godków, Godków Osiedle, Jelenin, Jelonki, Kaliska, Wilcze</w:t>
      </w:r>
      <w:r>
        <w:rPr>
          <w:rFonts w:ascii="Times New Roman" w:hAnsi="Times New Roman" w:cs="Times New Roman"/>
          <w:sz w:val="24"/>
          <w:szCs w:val="24"/>
        </w:rPr>
        <w:t>;</w:t>
      </w:r>
    </w:p>
    <w:p w:rsidR="00882750" w:rsidRPr="00346773" w:rsidRDefault="00882750" w:rsidP="00346773">
      <w:pPr>
        <w:pStyle w:val="NoSpacing"/>
        <w:numPr>
          <w:ilvl w:val="0"/>
          <w:numId w:val="15"/>
        </w:numPr>
        <w:spacing w:after="120"/>
        <w:jc w:val="both"/>
        <w:rPr>
          <w:rFonts w:ascii="Times New Roman" w:hAnsi="Times New Roman" w:cs="Times New Roman"/>
          <w:sz w:val="24"/>
          <w:szCs w:val="24"/>
        </w:rPr>
      </w:pPr>
      <w:r w:rsidRPr="00346773">
        <w:rPr>
          <w:rFonts w:ascii="Times New Roman" w:hAnsi="Times New Roman" w:cs="Times New Roman"/>
          <w:sz w:val="24"/>
          <w:szCs w:val="24"/>
        </w:rPr>
        <w:t>Obwód Szkoły Podstawowej im. Przyrodników Polskich w Brwicach, obejmuje miejscowości: Czar</w:t>
      </w:r>
      <w:r>
        <w:rPr>
          <w:rFonts w:ascii="Times New Roman" w:hAnsi="Times New Roman" w:cs="Times New Roman"/>
          <w:sz w:val="24"/>
          <w:szCs w:val="24"/>
        </w:rPr>
        <w:t>toryja, Białęgi, Brwice, Narost;</w:t>
      </w:r>
    </w:p>
    <w:p w:rsidR="00882750" w:rsidRPr="00346773" w:rsidRDefault="00882750" w:rsidP="00346773">
      <w:pPr>
        <w:pStyle w:val="NoSpacing"/>
        <w:numPr>
          <w:ilvl w:val="0"/>
          <w:numId w:val="15"/>
        </w:numPr>
        <w:spacing w:after="120"/>
        <w:jc w:val="both"/>
        <w:rPr>
          <w:rFonts w:ascii="Times New Roman" w:hAnsi="Times New Roman" w:cs="Times New Roman"/>
          <w:sz w:val="24"/>
          <w:szCs w:val="24"/>
        </w:rPr>
      </w:pPr>
      <w:r w:rsidRPr="00346773">
        <w:rPr>
          <w:rFonts w:ascii="Times New Roman" w:hAnsi="Times New Roman" w:cs="Times New Roman"/>
          <w:sz w:val="24"/>
          <w:szCs w:val="24"/>
        </w:rPr>
        <w:t>Obwód Szkoły Podstawowej im. Marii Konopnickiej w Grzybnie, obejmuje miejscowości: Grzybno, Kamienny Jaz, Przyciesie, Ru</w:t>
      </w:r>
      <w:bookmarkStart w:id="0" w:name="_GoBack"/>
      <w:bookmarkEnd w:id="0"/>
      <w:r>
        <w:rPr>
          <w:rFonts w:ascii="Times New Roman" w:hAnsi="Times New Roman" w:cs="Times New Roman"/>
          <w:sz w:val="24"/>
          <w:szCs w:val="24"/>
        </w:rPr>
        <w:t>rka, Strzelczyn, Trzeszcze;</w:t>
      </w:r>
    </w:p>
    <w:p w:rsidR="00882750" w:rsidRPr="00346773" w:rsidRDefault="00882750" w:rsidP="00346773">
      <w:pPr>
        <w:pStyle w:val="NoSpacing"/>
        <w:numPr>
          <w:ilvl w:val="0"/>
          <w:numId w:val="15"/>
        </w:numPr>
        <w:spacing w:after="120"/>
        <w:jc w:val="both"/>
        <w:rPr>
          <w:rFonts w:ascii="Times New Roman" w:hAnsi="Times New Roman" w:cs="Times New Roman"/>
          <w:sz w:val="24"/>
          <w:szCs w:val="24"/>
        </w:rPr>
      </w:pPr>
      <w:r w:rsidRPr="00346773">
        <w:rPr>
          <w:rFonts w:ascii="Times New Roman" w:hAnsi="Times New Roman" w:cs="Times New Roman"/>
          <w:sz w:val="24"/>
          <w:szCs w:val="24"/>
        </w:rPr>
        <w:t>Obwód Szkoły Podstawowej im. Olimpijczyków Polskich w Krzymowie, obejmuje miejscowości: Błądzim, Grabowo, Krajnik Dolny, Krajnik Górny, Krzymów, Kuropatniki, Ognica Kolonia w granicach gminy Chojna, Os</w:t>
      </w:r>
      <w:r>
        <w:rPr>
          <w:rFonts w:ascii="Times New Roman" w:hAnsi="Times New Roman" w:cs="Times New Roman"/>
          <w:sz w:val="24"/>
          <w:szCs w:val="24"/>
        </w:rPr>
        <w:t xml:space="preserve">trów, Raduń, Stoki, </w:t>
      </w:r>
      <w:r>
        <w:rPr>
          <w:rFonts w:ascii="Times New Roman" w:hAnsi="Times New Roman" w:cs="Times New Roman"/>
          <w:sz w:val="24"/>
          <w:szCs w:val="24"/>
        </w:rPr>
        <w:br/>
        <w:t>Zatoń Dolna;</w:t>
      </w:r>
    </w:p>
    <w:p w:rsidR="00882750" w:rsidRPr="00346773" w:rsidRDefault="00882750" w:rsidP="00346773">
      <w:pPr>
        <w:pStyle w:val="NoSpacing"/>
        <w:numPr>
          <w:ilvl w:val="0"/>
          <w:numId w:val="15"/>
        </w:numPr>
        <w:spacing w:after="120"/>
        <w:jc w:val="both"/>
        <w:rPr>
          <w:rFonts w:ascii="Times New Roman" w:hAnsi="Times New Roman" w:cs="Times New Roman"/>
          <w:sz w:val="24"/>
          <w:szCs w:val="24"/>
        </w:rPr>
      </w:pPr>
      <w:r w:rsidRPr="00346773">
        <w:rPr>
          <w:rFonts w:ascii="Times New Roman" w:hAnsi="Times New Roman" w:cs="Times New Roman"/>
          <w:sz w:val="24"/>
          <w:szCs w:val="24"/>
        </w:rPr>
        <w:t>Obwód Szkoły Podstawowej im. Wspólnej Europy w Nawodnej, obejmuje miejscowości: Garnowo, Nawodna oraz uczniów klas IV – VIII z miejscowości Graniczna, Lisie Pole, Lisie Pole Kolonia</w:t>
      </w:r>
      <w:r>
        <w:rPr>
          <w:rFonts w:ascii="Times New Roman" w:hAnsi="Times New Roman" w:cs="Times New Roman"/>
          <w:sz w:val="24"/>
          <w:szCs w:val="24"/>
        </w:rPr>
        <w:t>;</w:t>
      </w:r>
    </w:p>
    <w:p w:rsidR="00882750" w:rsidRPr="00346773" w:rsidRDefault="00882750" w:rsidP="00346773">
      <w:pPr>
        <w:pStyle w:val="NoSpacing"/>
        <w:numPr>
          <w:ilvl w:val="0"/>
          <w:numId w:val="15"/>
        </w:numPr>
        <w:spacing w:after="120"/>
        <w:jc w:val="both"/>
        <w:rPr>
          <w:rFonts w:ascii="Times New Roman" w:hAnsi="Times New Roman" w:cs="Times New Roman"/>
          <w:sz w:val="24"/>
          <w:szCs w:val="24"/>
        </w:rPr>
      </w:pPr>
      <w:r w:rsidRPr="00346773">
        <w:rPr>
          <w:rFonts w:ascii="Times New Roman" w:hAnsi="Times New Roman" w:cs="Times New Roman"/>
          <w:sz w:val="24"/>
          <w:szCs w:val="24"/>
        </w:rPr>
        <w:t>Obwód Szkoły Podstawowej nr 2 im. Kornela Makuszyńskiego w Chojnie, Filia Szkoły w Godkowie, obejmuje miejscowości: Drozdowo, Godków, Godków Osiedle, Je</w:t>
      </w:r>
      <w:r>
        <w:rPr>
          <w:rFonts w:ascii="Times New Roman" w:hAnsi="Times New Roman" w:cs="Times New Roman"/>
          <w:sz w:val="24"/>
          <w:szCs w:val="24"/>
        </w:rPr>
        <w:t>lenin, Jelonki, Kaliska, Wilcze;</w:t>
      </w:r>
    </w:p>
    <w:p w:rsidR="00882750" w:rsidRPr="00346773" w:rsidRDefault="00882750" w:rsidP="00346773">
      <w:pPr>
        <w:pStyle w:val="NoSpacing"/>
        <w:numPr>
          <w:ilvl w:val="0"/>
          <w:numId w:val="15"/>
        </w:numPr>
        <w:spacing w:after="120"/>
        <w:jc w:val="both"/>
        <w:rPr>
          <w:rFonts w:ascii="Times New Roman" w:hAnsi="Times New Roman" w:cs="Times New Roman"/>
          <w:sz w:val="24"/>
          <w:szCs w:val="24"/>
        </w:rPr>
      </w:pPr>
      <w:r w:rsidRPr="00346773">
        <w:rPr>
          <w:rFonts w:ascii="Times New Roman" w:hAnsi="Times New Roman" w:cs="Times New Roman"/>
          <w:sz w:val="24"/>
          <w:szCs w:val="24"/>
        </w:rPr>
        <w:t>Obwód Szkoły Podstawowej im. Wspólnej Europy w Nawodnej, Filia Szkoły w Lisim Polu, obejmuje miejscowości: Graniczna, Lisie Pole, Lisie Pole Kolonia.</w:t>
      </w:r>
    </w:p>
    <w:p w:rsidR="00882750" w:rsidRPr="00346773" w:rsidRDefault="00882750" w:rsidP="00346773">
      <w:pPr>
        <w:pStyle w:val="NoSpacing"/>
        <w:spacing w:before="240" w:after="120"/>
        <w:jc w:val="both"/>
        <w:rPr>
          <w:rFonts w:ascii="Times New Roman" w:hAnsi="Times New Roman" w:cs="Times New Roman"/>
          <w:sz w:val="24"/>
          <w:szCs w:val="24"/>
        </w:rPr>
      </w:pPr>
      <w:r w:rsidRPr="00553832">
        <w:rPr>
          <w:rFonts w:ascii="Times New Roman" w:hAnsi="Times New Roman" w:cs="Times New Roman"/>
          <w:b/>
          <w:bCs/>
          <w:sz w:val="24"/>
          <w:szCs w:val="24"/>
        </w:rPr>
        <w:t>§ 9.</w:t>
      </w:r>
      <w:r>
        <w:rPr>
          <w:rFonts w:ascii="Times New Roman" w:hAnsi="Times New Roman" w:cs="Times New Roman"/>
          <w:sz w:val="24"/>
          <w:szCs w:val="24"/>
        </w:rPr>
        <w:tab/>
      </w:r>
      <w:r w:rsidRPr="00346773">
        <w:rPr>
          <w:rFonts w:ascii="Times New Roman" w:hAnsi="Times New Roman" w:cs="Times New Roman"/>
          <w:sz w:val="24"/>
          <w:szCs w:val="24"/>
        </w:rPr>
        <w:t>Wykonanie uchwały powierza się Burmistrzowi Gminy Chojna.</w:t>
      </w:r>
    </w:p>
    <w:p w:rsidR="00882750" w:rsidRPr="00346773" w:rsidRDefault="00882750" w:rsidP="00346773">
      <w:pPr>
        <w:pStyle w:val="NoSpacing"/>
        <w:spacing w:before="240" w:after="120"/>
        <w:jc w:val="both"/>
        <w:rPr>
          <w:rFonts w:ascii="Times New Roman" w:hAnsi="Times New Roman" w:cs="Times New Roman"/>
          <w:sz w:val="24"/>
          <w:szCs w:val="24"/>
        </w:rPr>
      </w:pPr>
      <w:r w:rsidRPr="00553832">
        <w:rPr>
          <w:rFonts w:ascii="Times New Roman" w:hAnsi="Times New Roman" w:cs="Times New Roman"/>
          <w:b/>
          <w:bCs/>
          <w:sz w:val="24"/>
          <w:szCs w:val="24"/>
        </w:rPr>
        <w:t xml:space="preserve">§ </w:t>
      </w:r>
      <w:r>
        <w:rPr>
          <w:rFonts w:ascii="Times New Roman" w:hAnsi="Times New Roman" w:cs="Times New Roman"/>
          <w:b/>
          <w:bCs/>
          <w:sz w:val="24"/>
          <w:szCs w:val="24"/>
        </w:rPr>
        <w:t>10</w:t>
      </w:r>
      <w:r w:rsidRPr="00553832">
        <w:rPr>
          <w:rFonts w:ascii="Times New Roman" w:hAnsi="Times New Roman" w:cs="Times New Roman"/>
          <w:b/>
          <w:bCs/>
          <w:sz w:val="24"/>
          <w:szCs w:val="24"/>
        </w:rPr>
        <w:t>.</w:t>
      </w:r>
      <w:r>
        <w:rPr>
          <w:rFonts w:ascii="Times New Roman" w:hAnsi="Times New Roman" w:cs="Times New Roman"/>
          <w:sz w:val="24"/>
          <w:szCs w:val="24"/>
        </w:rPr>
        <w:tab/>
      </w:r>
      <w:r w:rsidRPr="00346773">
        <w:rPr>
          <w:rFonts w:ascii="Times New Roman" w:hAnsi="Times New Roman" w:cs="Times New Roman"/>
          <w:sz w:val="24"/>
          <w:szCs w:val="24"/>
        </w:rPr>
        <w:t xml:space="preserve">Uchwała wchodzi w życie z dniem podjęcia i podlega opublikowaniu na stronie Biuletynu Informacji Publicznej Gminy Chojna i wywieszeniu na tablicy ogłoszeń </w:t>
      </w:r>
      <w:r>
        <w:rPr>
          <w:rFonts w:ascii="Times New Roman" w:hAnsi="Times New Roman" w:cs="Times New Roman"/>
          <w:sz w:val="24"/>
          <w:szCs w:val="24"/>
        </w:rPr>
        <w:br/>
      </w:r>
      <w:r w:rsidRPr="00346773">
        <w:rPr>
          <w:rFonts w:ascii="Times New Roman" w:hAnsi="Times New Roman" w:cs="Times New Roman"/>
          <w:sz w:val="24"/>
          <w:szCs w:val="24"/>
        </w:rPr>
        <w:t>w siedzibie Urzędu Gminy w Chojnie.</w:t>
      </w:r>
    </w:p>
    <w:p w:rsidR="00882750" w:rsidRPr="00346773" w:rsidRDefault="00882750" w:rsidP="00346773">
      <w:pPr>
        <w:pStyle w:val="NoSpacing"/>
        <w:spacing w:after="120"/>
        <w:ind w:firstLine="360"/>
        <w:jc w:val="both"/>
        <w:rPr>
          <w:rFonts w:ascii="Times New Roman" w:hAnsi="Times New Roman" w:cs="Times New Roman"/>
          <w:sz w:val="24"/>
          <w:szCs w:val="24"/>
        </w:rPr>
      </w:pPr>
    </w:p>
    <w:p w:rsidR="00882750" w:rsidRPr="00346773" w:rsidRDefault="00882750" w:rsidP="00346773">
      <w:pPr>
        <w:pStyle w:val="NoSpacing"/>
        <w:spacing w:after="120"/>
        <w:ind w:firstLine="360"/>
        <w:jc w:val="both"/>
        <w:rPr>
          <w:rFonts w:ascii="Times New Roman" w:hAnsi="Times New Roman" w:cs="Times New Roman"/>
          <w:sz w:val="24"/>
          <w:szCs w:val="24"/>
        </w:rPr>
      </w:pPr>
    </w:p>
    <w:p w:rsidR="00882750" w:rsidRPr="00553832" w:rsidRDefault="00882750" w:rsidP="00553832">
      <w:pPr>
        <w:pStyle w:val="NoSpacing"/>
        <w:ind w:left="5387" w:right="794"/>
        <w:jc w:val="center"/>
        <w:rPr>
          <w:rFonts w:ascii="Times New Roman" w:hAnsi="Times New Roman" w:cs="Times New Roman"/>
          <w:b/>
          <w:bCs/>
          <w:sz w:val="24"/>
          <w:szCs w:val="24"/>
        </w:rPr>
      </w:pPr>
      <w:r w:rsidRPr="00553832">
        <w:rPr>
          <w:rFonts w:ascii="Times New Roman" w:hAnsi="Times New Roman" w:cs="Times New Roman"/>
          <w:b/>
          <w:bCs/>
          <w:sz w:val="24"/>
          <w:szCs w:val="24"/>
        </w:rPr>
        <w:t xml:space="preserve">Przewodniczący Rady </w:t>
      </w:r>
    </w:p>
    <w:p w:rsidR="00882750" w:rsidRPr="00553832" w:rsidRDefault="00882750" w:rsidP="008E2C67">
      <w:pPr>
        <w:pStyle w:val="NoSpacing"/>
        <w:spacing w:before="240" w:after="120"/>
        <w:ind w:left="5387" w:right="793"/>
        <w:jc w:val="center"/>
        <w:rPr>
          <w:rFonts w:ascii="Times New Roman" w:hAnsi="Times New Roman" w:cs="Times New Roman"/>
          <w:b/>
          <w:bCs/>
          <w:sz w:val="24"/>
          <w:szCs w:val="24"/>
        </w:rPr>
      </w:pPr>
      <w:r w:rsidRPr="00553832">
        <w:rPr>
          <w:rFonts w:ascii="Times New Roman" w:hAnsi="Times New Roman" w:cs="Times New Roman"/>
          <w:b/>
          <w:bCs/>
          <w:sz w:val="24"/>
          <w:szCs w:val="24"/>
        </w:rPr>
        <w:t>Piotr Mróz</w:t>
      </w:r>
    </w:p>
    <w:p w:rsidR="00882750" w:rsidRPr="00346773" w:rsidRDefault="00882750" w:rsidP="008E2C67">
      <w:pPr>
        <w:pStyle w:val="NoSpacing"/>
        <w:spacing w:before="240" w:after="120"/>
        <w:ind w:left="5387" w:right="793"/>
        <w:jc w:val="center"/>
        <w:rPr>
          <w:rFonts w:ascii="Times New Roman" w:hAnsi="Times New Roman" w:cs="Times New Roman"/>
          <w:sz w:val="24"/>
          <w:szCs w:val="24"/>
        </w:rPr>
      </w:pPr>
    </w:p>
    <w:p w:rsidR="00882750" w:rsidRPr="00346773" w:rsidRDefault="00882750">
      <w:pPr>
        <w:spacing w:after="200" w:line="276" w:lineRule="auto"/>
        <w:rPr>
          <w:lang w:eastAsia="en-US"/>
        </w:rPr>
      </w:pPr>
    </w:p>
    <w:p w:rsidR="00882750" w:rsidRDefault="00882750" w:rsidP="00C759C5">
      <w:pPr>
        <w:pStyle w:val="NoSpacing"/>
        <w:ind w:right="-58"/>
        <w:jc w:val="center"/>
        <w:rPr>
          <w:rFonts w:ascii="Times New Roman" w:hAnsi="Times New Roman" w:cs="Times New Roman"/>
          <w:sz w:val="24"/>
          <w:szCs w:val="24"/>
        </w:rPr>
      </w:pPr>
    </w:p>
    <w:p w:rsidR="00882750" w:rsidRDefault="00882750" w:rsidP="00C759C5">
      <w:pPr>
        <w:pStyle w:val="NoSpacing"/>
        <w:ind w:right="-58"/>
        <w:jc w:val="center"/>
        <w:rPr>
          <w:rFonts w:ascii="Times New Roman" w:hAnsi="Times New Roman" w:cs="Times New Roman"/>
          <w:sz w:val="24"/>
          <w:szCs w:val="24"/>
        </w:rPr>
      </w:pPr>
    </w:p>
    <w:p w:rsidR="00882750" w:rsidRDefault="00882750" w:rsidP="00C759C5">
      <w:pPr>
        <w:pStyle w:val="NoSpacing"/>
        <w:ind w:right="-58"/>
        <w:jc w:val="center"/>
        <w:rPr>
          <w:rFonts w:ascii="Times New Roman" w:hAnsi="Times New Roman" w:cs="Times New Roman"/>
          <w:sz w:val="24"/>
          <w:szCs w:val="24"/>
        </w:rPr>
      </w:pPr>
    </w:p>
    <w:p w:rsidR="00882750" w:rsidRDefault="00882750" w:rsidP="00C759C5">
      <w:pPr>
        <w:pStyle w:val="NoSpacing"/>
        <w:ind w:right="-58"/>
        <w:jc w:val="center"/>
        <w:rPr>
          <w:rFonts w:ascii="Times New Roman" w:hAnsi="Times New Roman" w:cs="Times New Roman"/>
          <w:sz w:val="24"/>
          <w:szCs w:val="24"/>
        </w:rPr>
      </w:pPr>
    </w:p>
    <w:p w:rsidR="00882750" w:rsidRDefault="00882750" w:rsidP="00C759C5">
      <w:pPr>
        <w:pStyle w:val="NoSpacing"/>
        <w:ind w:right="-58"/>
        <w:jc w:val="center"/>
        <w:rPr>
          <w:rFonts w:ascii="Times New Roman" w:hAnsi="Times New Roman" w:cs="Times New Roman"/>
          <w:sz w:val="24"/>
          <w:szCs w:val="24"/>
        </w:rPr>
      </w:pPr>
    </w:p>
    <w:p w:rsidR="00882750" w:rsidRDefault="00882750" w:rsidP="00C759C5">
      <w:pPr>
        <w:pStyle w:val="NoSpacing"/>
        <w:ind w:right="-58"/>
        <w:jc w:val="center"/>
        <w:rPr>
          <w:rFonts w:ascii="Times New Roman" w:hAnsi="Times New Roman" w:cs="Times New Roman"/>
          <w:sz w:val="24"/>
          <w:szCs w:val="24"/>
        </w:rPr>
      </w:pPr>
    </w:p>
    <w:p w:rsidR="00882750" w:rsidRDefault="00882750" w:rsidP="00C759C5">
      <w:pPr>
        <w:pStyle w:val="NoSpacing"/>
        <w:ind w:right="-58"/>
        <w:jc w:val="center"/>
        <w:rPr>
          <w:rFonts w:ascii="Times New Roman" w:hAnsi="Times New Roman" w:cs="Times New Roman"/>
          <w:sz w:val="24"/>
          <w:szCs w:val="24"/>
        </w:rPr>
      </w:pPr>
    </w:p>
    <w:p w:rsidR="00882750" w:rsidRDefault="00882750" w:rsidP="00C759C5">
      <w:pPr>
        <w:pStyle w:val="NoSpacing"/>
        <w:ind w:right="-58"/>
        <w:jc w:val="center"/>
        <w:rPr>
          <w:rFonts w:ascii="Times New Roman" w:hAnsi="Times New Roman" w:cs="Times New Roman"/>
          <w:sz w:val="24"/>
          <w:szCs w:val="24"/>
        </w:rPr>
      </w:pPr>
    </w:p>
    <w:p w:rsidR="00882750" w:rsidRDefault="00882750" w:rsidP="00C759C5">
      <w:pPr>
        <w:pStyle w:val="NoSpacing"/>
        <w:ind w:right="-58"/>
        <w:jc w:val="center"/>
        <w:rPr>
          <w:rFonts w:ascii="Times New Roman" w:hAnsi="Times New Roman" w:cs="Times New Roman"/>
          <w:sz w:val="24"/>
          <w:szCs w:val="24"/>
        </w:rPr>
      </w:pPr>
    </w:p>
    <w:p w:rsidR="00882750" w:rsidRDefault="00882750" w:rsidP="00C759C5">
      <w:pPr>
        <w:pStyle w:val="NoSpacing"/>
        <w:ind w:right="-58"/>
        <w:jc w:val="center"/>
        <w:rPr>
          <w:rFonts w:ascii="Times New Roman" w:hAnsi="Times New Roman" w:cs="Times New Roman"/>
          <w:sz w:val="24"/>
          <w:szCs w:val="24"/>
        </w:rPr>
      </w:pPr>
    </w:p>
    <w:p w:rsidR="00882750" w:rsidRDefault="00882750" w:rsidP="00C759C5">
      <w:pPr>
        <w:pStyle w:val="NoSpacing"/>
        <w:ind w:right="-58"/>
        <w:jc w:val="center"/>
        <w:rPr>
          <w:rFonts w:ascii="Times New Roman" w:hAnsi="Times New Roman" w:cs="Times New Roman"/>
          <w:sz w:val="24"/>
          <w:szCs w:val="24"/>
        </w:rPr>
      </w:pPr>
    </w:p>
    <w:p w:rsidR="00882750" w:rsidRDefault="00882750" w:rsidP="00C759C5">
      <w:pPr>
        <w:pStyle w:val="NoSpacing"/>
        <w:ind w:right="-58"/>
        <w:jc w:val="center"/>
        <w:rPr>
          <w:rFonts w:ascii="Times New Roman" w:hAnsi="Times New Roman" w:cs="Times New Roman"/>
          <w:sz w:val="24"/>
          <w:szCs w:val="24"/>
        </w:rPr>
      </w:pPr>
    </w:p>
    <w:p w:rsidR="00882750" w:rsidRDefault="00882750" w:rsidP="00C759C5">
      <w:pPr>
        <w:pStyle w:val="NoSpacing"/>
        <w:ind w:right="-58"/>
        <w:jc w:val="center"/>
        <w:rPr>
          <w:rFonts w:ascii="Times New Roman" w:hAnsi="Times New Roman" w:cs="Times New Roman"/>
          <w:sz w:val="24"/>
          <w:szCs w:val="24"/>
        </w:rPr>
      </w:pPr>
    </w:p>
    <w:p w:rsidR="00882750" w:rsidRDefault="00882750" w:rsidP="00C759C5">
      <w:pPr>
        <w:pStyle w:val="NoSpacing"/>
        <w:ind w:right="-58"/>
        <w:jc w:val="center"/>
        <w:rPr>
          <w:rFonts w:ascii="Times New Roman" w:hAnsi="Times New Roman" w:cs="Times New Roman"/>
          <w:sz w:val="24"/>
          <w:szCs w:val="24"/>
        </w:rPr>
      </w:pPr>
    </w:p>
    <w:p w:rsidR="00882750" w:rsidRDefault="00882750" w:rsidP="00C759C5">
      <w:pPr>
        <w:pStyle w:val="NoSpacing"/>
        <w:ind w:right="-58"/>
        <w:jc w:val="center"/>
        <w:rPr>
          <w:rFonts w:ascii="Times New Roman" w:hAnsi="Times New Roman" w:cs="Times New Roman"/>
          <w:sz w:val="24"/>
          <w:szCs w:val="24"/>
        </w:rPr>
      </w:pPr>
    </w:p>
    <w:p w:rsidR="00882750" w:rsidRDefault="00882750" w:rsidP="00C759C5">
      <w:pPr>
        <w:pStyle w:val="NoSpacing"/>
        <w:ind w:right="-58"/>
        <w:jc w:val="center"/>
        <w:rPr>
          <w:rFonts w:ascii="Times New Roman" w:hAnsi="Times New Roman" w:cs="Times New Roman"/>
          <w:sz w:val="24"/>
          <w:szCs w:val="24"/>
        </w:rPr>
      </w:pPr>
    </w:p>
    <w:p w:rsidR="00882750" w:rsidRDefault="00882750" w:rsidP="00C759C5">
      <w:pPr>
        <w:pStyle w:val="NoSpacing"/>
        <w:ind w:right="-58"/>
        <w:jc w:val="center"/>
        <w:rPr>
          <w:rFonts w:ascii="Times New Roman" w:hAnsi="Times New Roman" w:cs="Times New Roman"/>
          <w:sz w:val="24"/>
          <w:szCs w:val="24"/>
        </w:rPr>
      </w:pPr>
    </w:p>
    <w:p w:rsidR="00882750" w:rsidRDefault="00882750" w:rsidP="00C759C5">
      <w:pPr>
        <w:pStyle w:val="NoSpacing"/>
        <w:ind w:right="-58"/>
        <w:jc w:val="center"/>
        <w:rPr>
          <w:rFonts w:ascii="Times New Roman" w:hAnsi="Times New Roman" w:cs="Times New Roman"/>
          <w:sz w:val="24"/>
          <w:szCs w:val="24"/>
        </w:rPr>
      </w:pPr>
    </w:p>
    <w:p w:rsidR="00882750" w:rsidRDefault="00882750" w:rsidP="0055383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Uzasadnienie </w:t>
      </w:r>
    </w:p>
    <w:p w:rsidR="00882750" w:rsidRPr="008C7F33" w:rsidRDefault="00882750" w:rsidP="00553832">
      <w:pPr>
        <w:pStyle w:val="NoSpacing"/>
        <w:jc w:val="both"/>
        <w:rPr>
          <w:rFonts w:ascii="Times New Roman" w:hAnsi="Times New Roman" w:cs="Times New Roman"/>
          <w:b/>
          <w:bCs/>
          <w:sz w:val="24"/>
          <w:szCs w:val="24"/>
        </w:rPr>
      </w:pPr>
      <w:r w:rsidRPr="008C7F33">
        <w:rPr>
          <w:rFonts w:ascii="Times New Roman" w:hAnsi="Times New Roman" w:cs="Times New Roman"/>
          <w:b/>
          <w:bCs/>
          <w:sz w:val="24"/>
          <w:szCs w:val="24"/>
        </w:rPr>
        <w:t>do Uchwały Nr XXXII/238/2017 Rady Miejskiej w Chojnie z dnia 9 lutego 2017 r.</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8C7F33">
        <w:rPr>
          <w:rFonts w:ascii="Times New Roman" w:hAnsi="Times New Roman" w:cs="Times New Roman"/>
          <w:b/>
          <w:bCs/>
          <w:sz w:val="24"/>
          <w:szCs w:val="24"/>
        </w:rPr>
        <w:t>w sprawie projektu dostosowania sieci szkół podstawowych i gimnazjów do nowego ustroju szkolnego, wprowadzonego ustawą - Prawo oświatowe</w:t>
      </w:r>
    </w:p>
    <w:p w:rsidR="00882750" w:rsidRPr="00346773" w:rsidRDefault="00882750" w:rsidP="00C759C5">
      <w:pPr>
        <w:pStyle w:val="NoSpacing"/>
        <w:ind w:right="-58"/>
        <w:rPr>
          <w:rFonts w:ascii="Times New Roman" w:hAnsi="Times New Roman" w:cs="Times New Roman"/>
          <w:sz w:val="24"/>
          <w:szCs w:val="24"/>
        </w:rPr>
      </w:pPr>
    </w:p>
    <w:p w:rsidR="00882750" w:rsidRPr="00346773" w:rsidRDefault="00882750" w:rsidP="00553832">
      <w:pPr>
        <w:pStyle w:val="NoSpacing"/>
        <w:spacing w:after="240"/>
        <w:ind w:right="-57" w:firstLine="709"/>
        <w:jc w:val="both"/>
        <w:rPr>
          <w:rFonts w:ascii="Times New Roman" w:hAnsi="Times New Roman" w:cs="Times New Roman"/>
          <w:sz w:val="24"/>
          <w:szCs w:val="24"/>
        </w:rPr>
      </w:pPr>
      <w:r w:rsidRPr="00346773">
        <w:rPr>
          <w:rFonts w:ascii="Times New Roman" w:hAnsi="Times New Roman" w:cs="Times New Roman"/>
          <w:sz w:val="24"/>
          <w:szCs w:val="24"/>
        </w:rPr>
        <w:t xml:space="preserve">Zmiana ustroju szkolnego pociąga za sobą konieczność wprowadzenia zmian w sieci szkolnej, szczególnie w sieci szkół podstawowych. Uchwała w sprawie dostosowania sieci szkolnej do nowego ustroju szkolnego jest podejmowana przez organy stanowiące jst. </w:t>
      </w:r>
      <w:r>
        <w:rPr>
          <w:rFonts w:ascii="Times New Roman" w:hAnsi="Times New Roman" w:cs="Times New Roman"/>
          <w:sz w:val="24"/>
          <w:szCs w:val="24"/>
        </w:rPr>
        <w:br/>
        <w:t xml:space="preserve">w </w:t>
      </w:r>
      <w:r w:rsidRPr="00346773">
        <w:rPr>
          <w:rFonts w:ascii="Times New Roman" w:hAnsi="Times New Roman" w:cs="Times New Roman"/>
          <w:sz w:val="24"/>
          <w:szCs w:val="24"/>
        </w:rPr>
        <w:t>dwustopniowej procedurze:</w:t>
      </w:r>
    </w:p>
    <w:p w:rsidR="00882750" w:rsidRPr="00346773" w:rsidRDefault="00882750" w:rsidP="00553832">
      <w:pPr>
        <w:pStyle w:val="NoSpacing"/>
        <w:spacing w:after="240"/>
        <w:ind w:right="-57"/>
        <w:jc w:val="both"/>
        <w:rPr>
          <w:rFonts w:ascii="Times New Roman" w:hAnsi="Times New Roman" w:cs="Times New Roman"/>
          <w:sz w:val="24"/>
          <w:szCs w:val="24"/>
        </w:rPr>
      </w:pPr>
      <w:r w:rsidRPr="00346773">
        <w:rPr>
          <w:rFonts w:ascii="Times New Roman" w:hAnsi="Times New Roman" w:cs="Times New Roman"/>
          <w:sz w:val="24"/>
          <w:szCs w:val="24"/>
        </w:rPr>
        <w:t xml:space="preserve">1) Organ stanowiący jednostki samorządu terytorialnego zobowiązany jest </w:t>
      </w:r>
      <w:r>
        <w:rPr>
          <w:rFonts w:ascii="Times New Roman" w:hAnsi="Times New Roman" w:cs="Times New Roman"/>
          <w:sz w:val="24"/>
          <w:szCs w:val="24"/>
        </w:rPr>
        <w:t xml:space="preserve">do podjęcia uchwały w </w:t>
      </w:r>
      <w:r w:rsidRPr="00346773">
        <w:rPr>
          <w:rFonts w:ascii="Times New Roman" w:hAnsi="Times New Roman" w:cs="Times New Roman"/>
          <w:sz w:val="24"/>
          <w:szCs w:val="24"/>
        </w:rPr>
        <w:t xml:space="preserve">sprawie projektu dostosowania sieci szkół do nowego ustroju szkolnego. Uchwała po podjęciu będzie podana do publicznej wiadomości poprzez umieszczenie na stronie Biuletynu Informacji Publicznej Gminy Chojna oraz na tablicy ogłoszeń Urzędu Miejskiego </w:t>
      </w:r>
      <w:r>
        <w:rPr>
          <w:rFonts w:ascii="Times New Roman" w:hAnsi="Times New Roman" w:cs="Times New Roman"/>
          <w:sz w:val="24"/>
          <w:szCs w:val="24"/>
        </w:rPr>
        <w:br/>
      </w:r>
      <w:r w:rsidRPr="00346773">
        <w:rPr>
          <w:rFonts w:ascii="Times New Roman" w:hAnsi="Times New Roman" w:cs="Times New Roman"/>
          <w:sz w:val="24"/>
          <w:szCs w:val="24"/>
        </w:rPr>
        <w:t xml:space="preserve">w Chojnie. </w:t>
      </w:r>
    </w:p>
    <w:p w:rsidR="00882750" w:rsidRPr="00346773" w:rsidRDefault="00882750" w:rsidP="00553832">
      <w:pPr>
        <w:pStyle w:val="NoSpacing"/>
        <w:spacing w:after="240"/>
        <w:ind w:right="-57"/>
        <w:jc w:val="both"/>
        <w:rPr>
          <w:rFonts w:ascii="Times New Roman" w:hAnsi="Times New Roman" w:cs="Times New Roman"/>
          <w:sz w:val="24"/>
          <w:szCs w:val="24"/>
        </w:rPr>
      </w:pPr>
      <w:r w:rsidRPr="00346773">
        <w:rPr>
          <w:rFonts w:ascii="Times New Roman" w:hAnsi="Times New Roman" w:cs="Times New Roman"/>
          <w:sz w:val="24"/>
          <w:szCs w:val="24"/>
        </w:rPr>
        <w:t>2) Gmina zobowiązana jest do przedłożenia uchwały Kuratorowi oświaty w celu uzyskania pozytywnej opinii w zakresie zgodności z prawem rozwiązań zaproponowanych w uchwale oraz zapewnienia wszystkim dzieciom i młodzieży możliwości realizacji obowiązku szkolnego i</w:t>
      </w:r>
      <w:r>
        <w:rPr>
          <w:rFonts w:ascii="Times New Roman" w:hAnsi="Times New Roman" w:cs="Times New Roman"/>
          <w:sz w:val="24"/>
          <w:szCs w:val="24"/>
        </w:rPr>
        <w:t xml:space="preserve"> </w:t>
      </w:r>
      <w:r w:rsidRPr="00346773">
        <w:rPr>
          <w:rFonts w:ascii="Times New Roman" w:hAnsi="Times New Roman" w:cs="Times New Roman"/>
          <w:sz w:val="24"/>
          <w:szCs w:val="24"/>
        </w:rPr>
        <w:t>obowiązku nauki.</w:t>
      </w:r>
    </w:p>
    <w:p w:rsidR="00882750" w:rsidRPr="00346773" w:rsidRDefault="00882750" w:rsidP="00553832">
      <w:pPr>
        <w:pStyle w:val="NoSpacing"/>
        <w:spacing w:after="240"/>
        <w:ind w:right="-57"/>
        <w:jc w:val="both"/>
        <w:rPr>
          <w:rFonts w:ascii="Times New Roman" w:hAnsi="Times New Roman" w:cs="Times New Roman"/>
          <w:sz w:val="24"/>
          <w:szCs w:val="24"/>
        </w:rPr>
      </w:pPr>
      <w:r w:rsidRPr="00346773">
        <w:rPr>
          <w:rFonts w:ascii="Times New Roman" w:hAnsi="Times New Roman" w:cs="Times New Roman"/>
          <w:sz w:val="24"/>
          <w:szCs w:val="24"/>
        </w:rPr>
        <w:t xml:space="preserve">3) Kurator oświaty na wydanie opinii </w:t>
      </w:r>
      <w:r>
        <w:rPr>
          <w:rFonts w:ascii="Times New Roman" w:hAnsi="Times New Roman" w:cs="Times New Roman"/>
          <w:sz w:val="24"/>
          <w:szCs w:val="24"/>
        </w:rPr>
        <w:t xml:space="preserve">ma 21 </w:t>
      </w:r>
      <w:r w:rsidRPr="00346773">
        <w:rPr>
          <w:rFonts w:ascii="Times New Roman" w:hAnsi="Times New Roman" w:cs="Times New Roman"/>
          <w:sz w:val="24"/>
          <w:szCs w:val="24"/>
        </w:rPr>
        <w:t xml:space="preserve">dni, liczone od dnia otrzymania uchwały </w:t>
      </w:r>
      <w:r>
        <w:rPr>
          <w:rFonts w:ascii="Times New Roman" w:hAnsi="Times New Roman" w:cs="Times New Roman"/>
          <w:sz w:val="24"/>
          <w:szCs w:val="24"/>
        </w:rPr>
        <w:br/>
      </w:r>
      <w:r w:rsidRPr="00346773">
        <w:rPr>
          <w:rFonts w:ascii="Times New Roman" w:hAnsi="Times New Roman" w:cs="Times New Roman"/>
          <w:sz w:val="24"/>
          <w:szCs w:val="24"/>
        </w:rPr>
        <w:t xml:space="preserve">w sprawie projektu dostosowania sieci szkół do nowego ustroju szkolnego. Opinia kuratora oświaty jest wiążąca dla jednostki samorządu terytorialnego. Na opinię kuratora oświaty </w:t>
      </w:r>
      <w:r>
        <w:rPr>
          <w:rFonts w:ascii="Times New Roman" w:hAnsi="Times New Roman" w:cs="Times New Roman"/>
          <w:sz w:val="24"/>
          <w:szCs w:val="24"/>
        </w:rPr>
        <w:br/>
      </w:r>
      <w:r w:rsidRPr="00346773">
        <w:rPr>
          <w:rFonts w:ascii="Times New Roman" w:hAnsi="Times New Roman" w:cs="Times New Roman"/>
          <w:sz w:val="24"/>
          <w:szCs w:val="24"/>
        </w:rPr>
        <w:t xml:space="preserve">nie przysługuje zażalenie, przysługuje tylko skarga do wojewódzkiego sądu administracyjnego. W ustawie przewidziano możliwość wydania przez kuratora oświaty warunkowej pozytywnej opinii o zaprezentowanym w przedłożonej uchwale, projekcie sieci szkół dostosowanej do nowego ustroju szkolnego. Opinia warunkowa zawierać będzie wskazanie zmian niezbędnych do wprowadzenia w uchwale w sprawie dostosowania sieci szkół do nowego ustroju szkolnego podejmowanej do 31 marca 2017 r. w stosunku </w:t>
      </w:r>
      <w:r>
        <w:rPr>
          <w:rFonts w:ascii="Times New Roman" w:hAnsi="Times New Roman" w:cs="Times New Roman"/>
          <w:sz w:val="24"/>
          <w:szCs w:val="24"/>
        </w:rPr>
        <w:br/>
      </w:r>
      <w:r w:rsidRPr="00346773">
        <w:rPr>
          <w:rFonts w:ascii="Times New Roman" w:hAnsi="Times New Roman" w:cs="Times New Roman"/>
          <w:sz w:val="24"/>
          <w:szCs w:val="24"/>
        </w:rPr>
        <w:t xml:space="preserve">do uchwały zawierającej projekt sieci. Nieuwzględnienie stanowiska kuratora oświaty </w:t>
      </w:r>
      <w:r>
        <w:rPr>
          <w:rFonts w:ascii="Times New Roman" w:hAnsi="Times New Roman" w:cs="Times New Roman"/>
          <w:sz w:val="24"/>
          <w:szCs w:val="24"/>
        </w:rPr>
        <w:br/>
      </w:r>
      <w:r w:rsidRPr="00346773">
        <w:rPr>
          <w:rFonts w:ascii="Times New Roman" w:hAnsi="Times New Roman" w:cs="Times New Roman"/>
          <w:sz w:val="24"/>
          <w:szCs w:val="24"/>
        </w:rPr>
        <w:t>w uchwale w sprawie dostosowania sieci szkół do nowego ustroju szkolnego (uchwale ostatecznej) będzie równoznaczne z niespełnieniem ustawowego wymogu w zakresie uzyskania pozytywnej opinii kuratora, tj. uzyskaniem opinii negatywnej</w:t>
      </w:r>
    </w:p>
    <w:p w:rsidR="00882750" w:rsidRDefault="00882750" w:rsidP="008C7F33">
      <w:pPr>
        <w:pStyle w:val="NoSpacing"/>
        <w:jc w:val="both"/>
        <w:rPr>
          <w:rFonts w:ascii="Times New Roman" w:hAnsi="Times New Roman" w:cs="Times New Roman"/>
          <w:sz w:val="24"/>
          <w:szCs w:val="24"/>
        </w:rPr>
      </w:pPr>
      <w:r w:rsidRPr="00346773">
        <w:rPr>
          <w:rFonts w:ascii="Times New Roman" w:hAnsi="Times New Roman" w:cs="Times New Roman"/>
          <w:sz w:val="24"/>
          <w:szCs w:val="24"/>
        </w:rPr>
        <w:t xml:space="preserve">4) Po otrzymaniu pozytywnej opinii Kuratora oświaty organ stanowiący jednostki samorządu terytorialnego, </w:t>
      </w:r>
      <w:r>
        <w:rPr>
          <w:rFonts w:ascii="Times New Roman" w:hAnsi="Times New Roman" w:cs="Times New Roman"/>
          <w:sz w:val="24"/>
          <w:szCs w:val="24"/>
        </w:rPr>
        <w:t xml:space="preserve">do dnia 31 marca 2017 </w:t>
      </w:r>
      <w:r w:rsidRPr="00346773">
        <w:rPr>
          <w:rFonts w:ascii="Times New Roman" w:hAnsi="Times New Roman" w:cs="Times New Roman"/>
          <w:sz w:val="24"/>
          <w:szCs w:val="24"/>
        </w:rPr>
        <w:t xml:space="preserve">r., podejmuje uchwałę w sprawie dostosowania sieci szkół do nowego ustroju szkolnego. Uchwała w sprawie dostosowania sieci szkół do nowego ustroju szkolnego będzie podlegać nadzorowi z punktu widzenia zgodności z prawem sprawowanemu przez wojewodę. Uchwała w sprawie projektu dostosowania sieci szkół </w:t>
      </w:r>
      <w:r>
        <w:rPr>
          <w:rFonts w:ascii="Times New Roman" w:hAnsi="Times New Roman" w:cs="Times New Roman"/>
          <w:sz w:val="24"/>
          <w:szCs w:val="24"/>
        </w:rPr>
        <w:br/>
      </w:r>
      <w:r w:rsidRPr="00346773">
        <w:rPr>
          <w:rFonts w:ascii="Times New Roman" w:hAnsi="Times New Roman" w:cs="Times New Roman"/>
          <w:sz w:val="24"/>
          <w:szCs w:val="24"/>
        </w:rPr>
        <w:t xml:space="preserve">do nowego ustroju szkolnego będzie kierowana także do zaopiniowania do organizacji związkowych zrzeszających nauczycieli. Tak jak w przypadku Kuratora oświaty, organizacje związkowe mają 21 dni na wyrażenie opinii, z tym, że opinia ta nie ma charakteru wiążącego. </w:t>
      </w:r>
    </w:p>
    <w:p w:rsidR="00882750" w:rsidRPr="00346773" w:rsidRDefault="00882750" w:rsidP="008C7F33">
      <w:pPr>
        <w:pStyle w:val="NoSpacing"/>
        <w:jc w:val="both"/>
        <w:rPr>
          <w:rFonts w:ascii="Times New Roman" w:hAnsi="Times New Roman" w:cs="Times New Roman"/>
          <w:sz w:val="24"/>
          <w:szCs w:val="24"/>
        </w:rPr>
      </w:pPr>
    </w:p>
    <w:p w:rsidR="00882750" w:rsidRDefault="00882750" w:rsidP="008C7F33">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Adresatem uchwały w </w:t>
      </w:r>
      <w:r w:rsidRPr="00346773">
        <w:rPr>
          <w:rFonts w:ascii="Times New Roman" w:hAnsi="Times New Roman" w:cs="Times New Roman"/>
          <w:sz w:val="24"/>
          <w:szCs w:val="24"/>
        </w:rPr>
        <w:t>sprawie dostosowania sieci szkół do nowego ustroju szkolnego są przede wszystkim uczniowie szkół i</w:t>
      </w:r>
      <w:r>
        <w:rPr>
          <w:rFonts w:ascii="Times New Roman" w:hAnsi="Times New Roman" w:cs="Times New Roman"/>
          <w:sz w:val="24"/>
          <w:szCs w:val="24"/>
        </w:rPr>
        <w:t xml:space="preserve"> </w:t>
      </w:r>
      <w:r w:rsidRPr="00346773">
        <w:rPr>
          <w:rFonts w:ascii="Times New Roman" w:hAnsi="Times New Roman" w:cs="Times New Roman"/>
          <w:sz w:val="24"/>
          <w:szCs w:val="24"/>
        </w:rPr>
        <w:t>ich rodzice, którzy powinni mieć zapewn</w:t>
      </w:r>
      <w:r>
        <w:rPr>
          <w:rFonts w:ascii="Times New Roman" w:hAnsi="Times New Roman" w:cs="Times New Roman"/>
          <w:sz w:val="24"/>
          <w:szCs w:val="24"/>
        </w:rPr>
        <w:t xml:space="preserve">ioną możliwość zapoznania się z </w:t>
      </w:r>
      <w:r w:rsidRPr="00346773">
        <w:rPr>
          <w:rFonts w:ascii="Times New Roman" w:hAnsi="Times New Roman" w:cs="Times New Roman"/>
          <w:sz w:val="24"/>
          <w:szCs w:val="24"/>
        </w:rPr>
        <w:t xml:space="preserve">pełną informacją </w:t>
      </w:r>
      <w:r>
        <w:rPr>
          <w:rFonts w:ascii="Times New Roman" w:hAnsi="Times New Roman" w:cs="Times New Roman"/>
          <w:sz w:val="24"/>
          <w:szCs w:val="24"/>
        </w:rPr>
        <w:t xml:space="preserve">o sieci szkół modyfikowanej w </w:t>
      </w:r>
      <w:r w:rsidRPr="00346773">
        <w:rPr>
          <w:rFonts w:ascii="Times New Roman" w:hAnsi="Times New Roman" w:cs="Times New Roman"/>
          <w:sz w:val="24"/>
          <w:szCs w:val="24"/>
        </w:rPr>
        <w:t xml:space="preserve">związku </w:t>
      </w:r>
      <w:r>
        <w:rPr>
          <w:rFonts w:ascii="Times New Roman" w:hAnsi="Times New Roman" w:cs="Times New Roman"/>
          <w:sz w:val="24"/>
          <w:szCs w:val="24"/>
        </w:rPr>
        <w:br/>
      </w:r>
      <w:r w:rsidRPr="00346773">
        <w:rPr>
          <w:rFonts w:ascii="Times New Roman" w:hAnsi="Times New Roman" w:cs="Times New Roman"/>
          <w:sz w:val="24"/>
          <w:szCs w:val="24"/>
        </w:rPr>
        <w:t>ze zmianą ustroju szkolnego.</w:t>
      </w:r>
    </w:p>
    <w:p w:rsidR="00882750" w:rsidRPr="00346773" w:rsidRDefault="00882750" w:rsidP="00553832">
      <w:pPr>
        <w:pStyle w:val="NoSpacing"/>
        <w:spacing w:after="240"/>
        <w:ind w:right="-57" w:firstLine="709"/>
        <w:jc w:val="both"/>
        <w:rPr>
          <w:rFonts w:ascii="Times New Roman" w:hAnsi="Times New Roman" w:cs="Times New Roman"/>
          <w:sz w:val="24"/>
          <w:szCs w:val="24"/>
        </w:rPr>
      </w:pPr>
      <w:r w:rsidRPr="00346773">
        <w:rPr>
          <w:rFonts w:ascii="Times New Roman" w:hAnsi="Times New Roman" w:cs="Times New Roman"/>
          <w:sz w:val="24"/>
          <w:szCs w:val="24"/>
        </w:rPr>
        <w:t xml:space="preserve">Ustalając sieć szkół gmina powinna dążyć do tego, aby </w:t>
      </w:r>
      <w:r>
        <w:rPr>
          <w:rFonts w:ascii="Times New Roman" w:hAnsi="Times New Roman" w:cs="Times New Roman"/>
          <w:sz w:val="24"/>
          <w:szCs w:val="24"/>
        </w:rPr>
        <w:t xml:space="preserve">szkoła podstawowa była szkołą o </w:t>
      </w:r>
      <w:r w:rsidRPr="00346773">
        <w:rPr>
          <w:rFonts w:ascii="Times New Roman" w:hAnsi="Times New Roman" w:cs="Times New Roman"/>
          <w:sz w:val="24"/>
          <w:szCs w:val="24"/>
        </w:rPr>
        <w:t>pełnej strukturze org</w:t>
      </w:r>
      <w:r>
        <w:rPr>
          <w:rFonts w:ascii="Times New Roman" w:hAnsi="Times New Roman" w:cs="Times New Roman"/>
          <w:sz w:val="24"/>
          <w:szCs w:val="24"/>
        </w:rPr>
        <w:t xml:space="preserve">anizacyjnej (obejmującą klasy I – VIII) oraz funkcjonowała w </w:t>
      </w:r>
      <w:r w:rsidRPr="00346773">
        <w:rPr>
          <w:rFonts w:ascii="Times New Roman" w:hAnsi="Times New Roman" w:cs="Times New Roman"/>
          <w:sz w:val="24"/>
          <w:szCs w:val="24"/>
        </w:rPr>
        <w:t>jednym budynku lub jego bliskiej lokalizacji.</w:t>
      </w:r>
    </w:p>
    <w:sectPr w:rsidR="00882750" w:rsidRPr="00346773" w:rsidSect="008C7F33">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A573A"/>
    <w:multiLevelType w:val="hybridMultilevel"/>
    <w:tmpl w:val="E36093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CDA7D92"/>
    <w:multiLevelType w:val="hybridMultilevel"/>
    <w:tmpl w:val="5E788272"/>
    <w:lvl w:ilvl="0" w:tplc="D61ECB7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846122"/>
    <w:multiLevelType w:val="hybridMultilevel"/>
    <w:tmpl w:val="DEFAE1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6E97519"/>
    <w:multiLevelType w:val="hybridMultilevel"/>
    <w:tmpl w:val="A9F6C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9607641"/>
    <w:multiLevelType w:val="hybridMultilevel"/>
    <w:tmpl w:val="1A2670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BF67A97"/>
    <w:multiLevelType w:val="hybridMultilevel"/>
    <w:tmpl w:val="DEFAE1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0F112F0"/>
    <w:multiLevelType w:val="hybridMultilevel"/>
    <w:tmpl w:val="72A6EA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451499"/>
    <w:multiLevelType w:val="hybridMultilevel"/>
    <w:tmpl w:val="3E023F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C0D51FB"/>
    <w:multiLevelType w:val="hybridMultilevel"/>
    <w:tmpl w:val="DA3CBC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F5E0872"/>
    <w:multiLevelType w:val="hybridMultilevel"/>
    <w:tmpl w:val="E01C3DEE"/>
    <w:lvl w:ilvl="0" w:tplc="488A25B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324EB5"/>
    <w:multiLevelType w:val="hybridMultilevel"/>
    <w:tmpl w:val="9F807366"/>
    <w:lvl w:ilvl="0" w:tplc="9BB041A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7A3543C"/>
    <w:multiLevelType w:val="hybridMultilevel"/>
    <w:tmpl w:val="E36093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C7B1ABB"/>
    <w:multiLevelType w:val="hybridMultilevel"/>
    <w:tmpl w:val="3E023F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0F27140"/>
    <w:multiLevelType w:val="hybridMultilevel"/>
    <w:tmpl w:val="49387B90"/>
    <w:lvl w:ilvl="0" w:tplc="A2A8A4A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6"/>
  </w:num>
  <w:num w:numId="12">
    <w:abstractNumId w:val="8"/>
  </w:num>
  <w:num w:numId="13">
    <w:abstractNumId w:val="13"/>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E9E"/>
    <w:rsid w:val="00030D63"/>
    <w:rsid w:val="00046280"/>
    <w:rsid w:val="000522AD"/>
    <w:rsid w:val="000A6890"/>
    <w:rsid w:val="00100055"/>
    <w:rsid w:val="00191439"/>
    <w:rsid w:val="00202B31"/>
    <w:rsid w:val="00217B47"/>
    <w:rsid w:val="00226862"/>
    <w:rsid w:val="00235E46"/>
    <w:rsid w:val="00244009"/>
    <w:rsid w:val="00261FAC"/>
    <w:rsid w:val="00262564"/>
    <w:rsid w:val="00296D22"/>
    <w:rsid w:val="002C2984"/>
    <w:rsid w:val="002C653C"/>
    <w:rsid w:val="002E6F82"/>
    <w:rsid w:val="00346773"/>
    <w:rsid w:val="00366002"/>
    <w:rsid w:val="003A606D"/>
    <w:rsid w:val="003B15BF"/>
    <w:rsid w:val="004604E1"/>
    <w:rsid w:val="00467A6C"/>
    <w:rsid w:val="00480895"/>
    <w:rsid w:val="00480AD0"/>
    <w:rsid w:val="004B1DE6"/>
    <w:rsid w:val="004C2FB9"/>
    <w:rsid w:val="00543C10"/>
    <w:rsid w:val="00551335"/>
    <w:rsid w:val="00553832"/>
    <w:rsid w:val="005558D4"/>
    <w:rsid w:val="00557AED"/>
    <w:rsid w:val="00561060"/>
    <w:rsid w:val="0059283A"/>
    <w:rsid w:val="00613591"/>
    <w:rsid w:val="00630DDA"/>
    <w:rsid w:val="00631A5B"/>
    <w:rsid w:val="006435E5"/>
    <w:rsid w:val="006A33B4"/>
    <w:rsid w:val="006C760D"/>
    <w:rsid w:val="006F5EE7"/>
    <w:rsid w:val="00777F46"/>
    <w:rsid w:val="008051E8"/>
    <w:rsid w:val="00822C37"/>
    <w:rsid w:val="00843685"/>
    <w:rsid w:val="00882750"/>
    <w:rsid w:val="008C4333"/>
    <w:rsid w:val="008C7F33"/>
    <w:rsid w:val="008E2C67"/>
    <w:rsid w:val="009310E5"/>
    <w:rsid w:val="009E5CDA"/>
    <w:rsid w:val="009E7A4B"/>
    <w:rsid w:val="009F7992"/>
    <w:rsid w:val="00A1076A"/>
    <w:rsid w:val="00A20E9E"/>
    <w:rsid w:val="00A721C9"/>
    <w:rsid w:val="00AF2ACD"/>
    <w:rsid w:val="00B16DBA"/>
    <w:rsid w:val="00B51B05"/>
    <w:rsid w:val="00BB2105"/>
    <w:rsid w:val="00C0107B"/>
    <w:rsid w:val="00C24499"/>
    <w:rsid w:val="00C30209"/>
    <w:rsid w:val="00C4428F"/>
    <w:rsid w:val="00C61CC9"/>
    <w:rsid w:val="00C759C5"/>
    <w:rsid w:val="00C9143B"/>
    <w:rsid w:val="00CA4CE8"/>
    <w:rsid w:val="00CC6912"/>
    <w:rsid w:val="00CD416E"/>
    <w:rsid w:val="00D039F7"/>
    <w:rsid w:val="00D224A5"/>
    <w:rsid w:val="00D93DF6"/>
    <w:rsid w:val="00DA6587"/>
    <w:rsid w:val="00DB33AB"/>
    <w:rsid w:val="00DE26C1"/>
    <w:rsid w:val="00E106B5"/>
    <w:rsid w:val="00E61981"/>
    <w:rsid w:val="00E646E4"/>
    <w:rsid w:val="00EB262C"/>
    <w:rsid w:val="00ED596F"/>
    <w:rsid w:val="00ED6453"/>
    <w:rsid w:val="00EF6147"/>
    <w:rsid w:val="00F22DFC"/>
    <w:rsid w:val="00FA26E0"/>
    <w:rsid w:val="00FA662B"/>
    <w:rsid w:val="00FC1D14"/>
    <w:rsid w:val="00FC4BB2"/>
    <w:rsid w:val="00FC506E"/>
    <w:rsid w:val="00FC7C0B"/>
    <w:rsid w:val="00FE48A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CD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15BF"/>
    <w:rPr>
      <w:color w:val="FF0000"/>
      <w:u w:val="single" w:color="FF0000"/>
    </w:rPr>
  </w:style>
  <w:style w:type="paragraph" w:styleId="NoSpacing">
    <w:name w:val="No Spacing"/>
    <w:uiPriority w:val="99"/>
    <w:qFormat/>
    <w:rsid w:val="00217B47"/>
    <w:rPr>
      <w:rFonts w:ascii="Calibri" w:hAnsi="Calibri" w:cs="Calibri"/>
      <w:lang w:eastAsia="en-US"/>
    </w:rPr>
  </w:style>
  <w:style w:type="paragraph" w:styleId="BalloonText">
    <w:name w:val="Balloon Text"/>
    <w:basedOn w:val="Normal"/>
    <w:link w:val="BalloonTextChar"/>
    <w:uiPriority w:val="99"/>
    <w:semiHidden/>
    <w:rsid w:val="00A1076A"/>
    <w:rPr>
      <w:rFonts w:ascii="Tahoma" w:hAnsi="Tahoma" w:cs="Tahoma"/>
      <w:sz w:val="16"/>
      <w:szCs w:val="16"/>
    </w:rPr>
  </w:style>
  <w:style w:type="character" w:customStyle="1" w:styleId="BalloonTextChar">
    <w:name w:val="Balloon Text Char"/>
    <w:basedOn w:val="DefaultParagraphFont"/>
    <w:link w:val="BalloonText"/>
    <w:uiPriority w:val="99"/>
    <w:semiHidden/>
    <w:rsid w:val="00A1076A"/>
    <w:rPr>
      <w:rFonts w:ascii="Tahoma" w:hAnsi="Tahoma" w:cs="Tahoma"/>
      <w:sz w:val="16"/>
      <w:szCs w:val="16"/>
    </w:rPr>
  </w:style>
  <w:style w:type="paragraph" w:styleId="ListParagraph">
    <w:name w:val="List Paragraph"/>
    <w:basedOn w:val="Normal"/>
    <w:uiPriority w:val="99"/>
    <w:qFormat/>
    <w:rsid w:val="002C65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252</TotalTime>
  <Pages>5</Pages>
  <Words>1811</Words>
  <Characters>10866</Characters>
  <Application>Microsoft Office Outlook</Application>
  <DocSecurity>0</DocSecurity>
  <Lines>0</Lines>
  <Paragraphs>0</Paragraphs>
  <ScaleCrop>false</ScaleCrop>
  <Company>Wolters Kluwer Polska Sp z 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Dominik_Krus</dc:creator>
  <cp:keywords/>
  <dc:description>ZNAKI:9213</dc:description>
  <cp:lastModifiedBy>tbedzak</cp:lastModifiedBy>
  <cp:revision>24</cp:revision>
  <cp:lastPrinted>2017-02-09T09:28:00Z</cp:lastPrinted>
  <dcterms:created xsi:type="dcterms:W3CDTF">2017-02-07T07:49:00Z</dcterms:created>
  <dcterms:modified xsi:type="dcterms:W3CDTF">2017-02-13T08:10:00Z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9213</vt:lpwstr>
  </property>
  <property fmtid="{D5CDD505-2E9C-101B-9397-08002B2CF9AE}" pid="4" name="ZNAKI:">
    <vt:lpwstr>9213</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2017-01-13 12:07:51</vt:lpwstr>
  </property>
</Properties>
</file>