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8E" w:rsidRPr="009F644B" w:rsidRDefault="0003708E" w:rsidP="00E751EC">
      <w:pPr>
        <w:spacing w:line="360" w:lineRule="auto"/>
        <w:jc w:val="right"/>
        <w:rPr>
          <w:b/>
          <w:bCs/>
          <w:sz w:val="20"/>
          <w:szCs w:val="20"/>
        </w:rPr>
      </w:pPr>
      <w:r w:rsidRPr="009F644B">
        <w:rPr>
          <w:b/>
          <w:bCs/>
          <w:sz w:val="20"/>
          <w:szCs w:val="20"/>
        </w:rPr>
        <w:t>Załącznik do uchwały Nr XXVIII/224/2016</w:t>
      </w:r>
    </w:p>
    <w:p w:rsidR="0003708E" w:rsidRPr="009F644B" w:rsidRDefault="0003708E" w:rsidP="00E751EC">
      <w:pPr>
        <w:spacing w:line="360" w:lineRule="auto"/>
        <w:jc w:val="right"/>
        <w:rPr>
          <w:b/>
          <w:bCs/>
          <w:sz w:val="20"/>
          <w:szCs w:val="20"/>
        </w:rPr>
      </w:pPr>
      <w:r w:rsidRPr="009F644B">
        <w:rPr>
          <w:b/>
          <w:bCs/>
          <w:sz w:val="20"/>
          <w:szCs w:val="20"/>
        </w:rPr>
        <w:t>Rady Miejskiej w Chojnie</w:t>
      </w:r>
    </w:p>
    <w:p w:rsidR="0003708E" w:rsidRPr="009F644B" w:rsidRDefault="0003708E" w:rsidP="00E751EC">
      <w:pPr>
        <w:spacing w:line="360" w:lineRule="auto"/>
        <w:jc w:val="right"/>
        <w:rPr>
          <w:b/>
          <w:bCs/>
          <w:sz w:val="20"/>
          <w:szCs w:val="20"/>
        </w:rPr>
      </w:pPr>
      <w:r w:rsidRPr="009F644B">
        <w:rPr>
          <w:b/>
          <w:bCs/>
          <w:sz w:val="20"/>
          <w:szCs w:val="20"/>
        </w:rPr>
        <w:t>z dnia 15 listopada 2016 r.</w:t>
      </w:r>
    </w:p>
    <w:p w:rsidR="0003708E" w:rsidRPr="009F644B" w:rsidRDefault="0003708E" w:rsidP="00E751EC">
      <w:pPr>
        <w:spacing w:line="360" w:lineRule="auto"/>
        <w:jc w:val="right"/>
        <w:rPr>
          <w:b/>
          <w:bCs/>
          <w:sz w:val="20"/>
          <w:szCs w:val="20"/>
        </w:rPr>
      </w:pPr>
    </w:p>
    <w:p w:rsidR="0003708E" w:rsidRPr="009F644B" w:rsidRDefault="0003708E" w:rsidP="00E751EC">
      <w:pPr>
        <w:spacing w:line="360" w:lineRule="auto"/>
        <w:jc w:val="center"/>
        <w:rPr>
          <w:b/>
          <w:bCs/>
          <w:sz w:val="48"/>
          <w:szCs w:val="48"/>
        </w:rPr>
      </w:pPr>
      <w:r w:rsidRPr="009F644B">
        <w:rPr>
          <w:b/>
          <w:bCs/>
          <w:noProof/>
          <w:sz w:val="48"/>
          <w:szCs w:val="4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78pt;height:217.5pt;visibility:visible">
            <v:imagedata r:id="rId7" o:title=""/>
          </v:shape>
        </w:pict>
      </w:r>
    </w:p>
    <w:p w:rsidR="0003708E" w:rsidRPr="009F644B" w:rsidRDefault="0003708E" w:rsidP="00E751EC">
      <w:pPr>
        <w:spacing w:line="360" w:lineRule="auto"/>
        <w:jc w:val="center"/>
        <w:rPr>
          <w:b/>
          <w:bCs/>
          <w:sz w:val="40"/>
          <w:szCs w:val="40"/>
        </w:rPr>
      </w:pPr>
    </w:p>
    <w:p w:rsidR="0003708E" w:rsidRPr="009F644B" w:rsidRDefault="0003708E" w:rsidP="00E751EC">
      <w:pPr>
        <w:spacing w:line="360" w:lineRule="auto"/>
        <w:jc w:val="center"/>
        <w:rPr>
          <w:b/>
          <w:bCs/>
          <w:sz w:val="40"/>
          <w:szCs w:val="40"/>
        </w:rPr>
      </w:pPr>
      <w:r w:rsidRPr="009F644B">
        <w:rPr>
          <w:b/>
          <w:bCs/>
          <w:sz w:val="40"/>
          <w:szCs w:val="40"/>
        </w:rPr>
        <w:t xml:space="preserve">GMINNY PROGRAM PRZECIWDZIAŁANIA PRZEMOCY W RODZINIE ORAZ OCHRONY OFIAR PRZEMOCY W RODZINIE </w:t>
      </w:r>
    </w:p>
    <w:p w:rsidR="0003708E" w:rsidRPr="009F644B" w:rsidRDefault="0003708E" w:rsidP="00E751EC">
      <w:pPr>
        <w:spacing w:line="360" w:lineRule="auto"/>
        <w:jc w:val="center"/>
        <w:rPr>
          <w:b/>
          <w:bCs/>
          <w:sz w:val="40"/>
          <w:szCs w:val="40"/>
        </w:rPr>
      </w:pPr>
      <w:r w:rsidRPr="009F644B">
        <w:rPr>
          <w:b/>
          <w:bCs/>
          <w:sz w:val="40"/>
          <w:szCs w:val="40"/>
        </w:rPr>
        <w:t>NA LATA 2016 - 2021</w:t>
      </w:r>
    </w:p>
    <w:p w:rsidR="0003708E" w:rsidRPr="009F644B" w:rsidRDefault="0003708E" w:rsidP="00E751EC">
      <w:pPr>
        <w:spacing w:line="360" w:lineRule="auto"/>
        <w:jc w:val="center"/>
        <w:rPr>
          <w:b/>
          <w:bCs/>
          <w:sz w:val="40"/>
          <w:szCs w:val="40"/>
        </w:rPr>
      </w:pPr>
    </w:p>
    <w:p w:rsidR="0003708E" w:rsidRPr="009F644B" w:rsidRDefault="0003708E" w:rsidP="00E751EC">
      <w:pPr>
        <w:jc w:val="center"/>
        <w:rPr>
          <w:b/>
          <w:bCs/>
          <w:sz w:val="36"/>
          <w:szCs w:val="36"/>
        </w:rPr>
      </w:pPr>
    </w:p>
    <w:p w:rsidR="0003708E" w:rsidRPr="009F644B" w:rsidRDefault="0003708E" w:rsidP="00E751EC">
      <w:pPr>
        <w:jc w:val="center"/>
        <w:rPr>
          <w:b/>
          <w:bCs/>
          <w:sz w:val="36"/>
          <w:szCs w:val="36"/>
        </w:rPr>
      </w:pPr>
    </w:p>
    <w:p w:rsidR="0003708E" w:rsidRPr="009F644B" w:rsidRDefault="0003708E" w:rsidP="00E751EC">
      <w:pPr>
        <w:jc w:val="center"/>
        <w:rPr>
          <w:b/>
          <w:bCs/>
          <w:sz w:val="36"/>
          <w:szCs w:val="36"/>
        </w:rPr>
      </w:pPr>
    </w:p>
    <w:p w:rsidR="0003708E" w:rsidRPr="009F644B" w:rsidRDefault="0003708E" w:rsidP="00E751EC">
      <w:pPr>
        <w:jc w:val="center"/>
        <w:rPr>
          <w:b/>
          <w:bCs/>
          <w:sz w:val="36"/>
          <w:szCs w:val="36"/>
        </w:rPr>
      </w:pPr>
    </w:p>
    <w:p w:rsidR="0003708E" w:rsidRPr="009F644B" w:rsidRDefault="0003708E" w:rsidP="00E751EC">
      <w:pPr>
        <w:jc w:val="center"/>
        <w:rPr>
          <w:b/>
          <w:bCs/>
          <w:sz w:val="36"/>
          <w:szCs w:val="36"/>
        </w:rPr>
      </w:pPr>
    </w:p>
    <w:p w:rsidR="0003708E" w:rsidRPr="009F644B" w:rsidRDefault="0003708E" w:rsidP="00E751EC">
      <w:pPr>
        <w:jc w:val="center"/>
        <w:rPr>
          <w:b/>
          <w:bCs/>
          <w:sz w:val="36"/>
          <w:szCs w:val="36"/>
        </w:rPr>
      </w:pPr>
    </w:p>
    <w:p w:rsidR="0003708E" w:rsidRPr="009F644B" w:rsidRDefault="0003708E" w:rsidP="00E751EC">
      <w:pPr>
        <w:jc w:val="center"/>
      </w:pPr>
      <w:r w:rsidRPr="009F644B">
        <w:rPr>
          <w:b/>
          <w:bCs/>
          <w:sz w:val="36"/>
          <w:szCs w:val="36"/>
        </w:rPr>
        <w:t>CHOJNA 2016 ROK</w:t>
      </w:r>
    </w:p>
    <w:p w:rsidR="0003708E" w:rsidRPr="009F644B" w:rsidRDefault="0003708E" w:rsidP="004456EF">
      <w:pPr>
        <w:pStyle w:val="Default"/>
        <w:rPr>
          <w:b/>
          <w:bCs/>
        </w:rPr>
      </w:pPr>
      <w:r w:rsidRPr="009F644B">
        <w:rPr>
          <w:b/>
          <w:bCs/>
        </w:rPr>
        <w:t xml:space="preserve">SPIS TREŚCI </w:t>
      </w:r>
    </w:p>
    <w:p w:rsidR="0003708E" w:rsidRPr="009F644B" w:rsidRDefault="0003708E" w:rsidP="004456EF">
      <w:pPr>
        <w:pStyle w:val="Default"/>
        <w:rPr>
          <w:b/>
          <w:bCs/>
        </w:rPr>
      </w:pPr>
    </w:p>
    <w:p w:rsidR="0003708E" w:rsidRPr="009F644B" w:rsidRDefault="0003708E" w:rsidP="004456EF">
      <w:pPr>
        <w:pStyle w:val="Default"/>
        <w:rPr>
          <w:b/>
          <w:bCs/>
        </w:rPr>
      </w:pPr>
    </w:p>
    <w:p w:rsidR="0003708E" w:rsidRPr="009F644B" w:rsidRDefault="0003708E" w:rsidP="009F644B">
      <w:pPr>
        <w:pStyle w:val="Default"/>
        <w:jc w:val="both"/>
        <w:rPr>
          <w:b/>
          <w:bCs/>
        </w:rPr>
      </w:pPr>
      <w:r w:rsidRPr="009F644B">
        <w:rPr>
          <w:b/>
          <w:bCs/>
        </w:rPr>
        <w:t>WSTĘP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3</w:t>
      </w:r>
      <w:r w:rsidRPr="009F644B">
        <w:rPr>
          <w:b/>
          <w:bCs/>
        </w:rPr>
        <w:t xml:space="preserve"> </w:t>
      </w:r>
    </w:p>
    <w:p w:rsidR="0003708E" w:rsidRPr="009F644B" w:rsidRDefault="0003708E" w:rsidP="00D06C1F">
      <w:pPr>
        <w:pStyle w:val="Default"/>
        <w:jc w:val="both"/>
      </w:pPr>
    </w:p>
    <w:p w:rsidR="0003708E" w:rsidRPr="009F644B" w:rsidRDefault="0003708E" w:rsidP="00D06C1F">
      <w:pPr>
        <w:pStyle w:val="Default"/>
        <w:jc w:val="both"/>
        <w:rPr>
          <w:b/>
          <w:bCs/>
        </w:rPr>
      </w:pPr>
      <w:r w:rsidRPr="009F644B">
        <w:rPr>
          <w:b/>
          <w:bCs/>
        </w:rPr>
        <w:t>I. DIAGNOZA ZJAWISKA PRZEMOCY W RODZINIE W GMINIE CHOJNA</w:t>
      </w:r>
      <w:r>
        <w:tab/>
      </w:r>
      <w:r>
        <w:rPr>
          <w:b/>
          <w:bCs/>
        </w:rPr>
        <w:t>4</w:t>
      </w:r>
    </w:p>
    <w:p w:rsidR="0003708E" w:rsidRPr="009F644B" w:rsidRDefault="0003708E" w:rsidP="00D06C1F">
      <w:pPr>
        <w:pStyle w:val="Default"/>
        <w:jc w:val="both"/>
      </w:pPr>
    </w:p>
    <w:p w:rsidR="0003708E" w:rsidRPr="009F644B" w:rsidRDefault="0003708E" w:rsidP="00D06C1F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 w:rsidRPr="009F644B">
        <w:rPr>
          <w:b/>
          <w:bCs/>
          <w:sz w:val="24"/>
          <w:szCs w:val="24"/>
        </w:rPr>
        <w:t xml:space="preserve">II. CEL GŁÓWNY </w:t>
      </w:r>
      <w:r>
        <w:rPr>
          <w:b/>
          <w:bCs/>
          <w:sz w:val="24"/>
          <w:szCs w:val="24"/>
        </w:rPr>
        <w:t xml:space="preserve">I </w:t>
      </w:r>
      <w:r w:rsidRPr="009F644B">
        <w:rPr>
          <w:b/>
          <w:bCs/>
          <w:sz w:val="24"/>
          <w:szCs w:val="24"/>
        </w:rPr>
        <w:t>OBSZARY ODDZIAŁYWAŃ PROGRAMU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8</w:t>
      </w:r>
    </w:p>
    <w:p w:rsidR="0003708E" w:rsidRPr="009F644B" w:rsidRDefault="0003708E" w:rsidP="00D06C1F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</w:p>
    <w:p w:rsidR="0003708E" w:rsidRPr="009F644B" w:rsidRDefault="0003708E" w:rsidP="00D06C1F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III. ADRESACI </w:t>
      </w:r>
      <w:r w:rsidRPr="009F644B">
        <w:rPr>
          <w:b/>
          <w:bCs/>
          <w:sz w:val="24"/>
          <w:szCs w:val="24"/>
        </w:rPr>
        <w:t>PROGRAMU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9</w:t>
      </w:r>
    </w:p>
    <w:p w:rsidR="0003708E" w:rsidRPr="009F644B" w:rsidRDefault="0003708E" w:rsidP="00D06C1F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</w:p>
    <w:p w:rsidR="0003708E" w:rsidRPr="009F644B" w:rsidRDefault="0003708E" w:rsidP="00D06C1F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REALIZATORZY</w:t>
      </w:r>
      <w:r w:rsidRPr="009F644B">
        <w:rPr>
          <w:b/>
          <w:bCs/>
          <w:sz w:val="24"/>
          <w:szCs w:val="24"/>
        </w:rPr>
        <w:t xml:space="preserve"> PROGRAMU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9</w:t>
      </w:r>
      <w:r w:rsidRPr="009F644B">
        <w:rPr>
          <w:b/>
          <w:bCs/>
          <w:sz w:val="24"/>
          <w:szCs w:val="24"/>
        </w:rPr>
        <w:t xml:space="preserve"> </w:t>
      </w:r>
    </w:p>
    <w:p w:rsidR="0003708E" w:rsidRPr="009F644B" w:rsidRDefault="0003708E" w:rsidP="00D06C1F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</w:p>
    <w:p w:rsidR="0003708E" w:rsidRPr="009F644B" w:rsidRDefault="0003708E" w:rsidP="00D06C1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V. CELE SZCZEGÓŁOWE I ZADANIA DO </w:t>
      </w:r>
      <w:r w:rsidRPr="009F644B">
        <w:rPr>
          <w:b/>
          <w:bCs/>
        </w:rPr>
        <w:t>REALIZACJI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10</w:t>
      </w:r>
    </w:p>
    <w:p w:rsidR="0003708E" w:rsidRPr="009F644B" w:rsidRDefault="0003708E" w:rsidP="00D06C1F">
      <w:pPr>
        <w:pStyle w:val="Default"/>
        <w:jc w:val="both"/>
        <w:rPr>
          <w:b/>
          <w:bCs/>
        </w:rPr>
      </w:pPr>
    </w:p>
    <w:p w:rsidR="0003708E" w:rsidRPr="009F644B" w:rsidRDefault="0003708E" w:rsidP="00D06C1F">
      <w:pPr>
        <w:pStyle w:val="Default"/>
        <w:jc w:val="both"/>
        <w:rPr>
          <w:b/>
          <w:bCs/>
        </w:rPr>
      </w:pPr>
      <w:r w:rsidRPr="009F644B">
        <w:rPr>
          <w:b/>
          <w:bCs/>
        </w:rPr>
        <w:t>VI. HARMONOGRAM REALIZACJI PROGRAMU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12</w:t>
      </w:r>
    </w:p>
    <w:p w:rsidR="0003708E" w:rsidRPr="009F644B" w:rsidRDefault="0003708E" w:rsidP="00D06C1F">
      <w:pPr>
        <w:pStyle w:val="Default"/>
        <w:jc w:val="both"/>
        <w:rPr>
          <w:b/>
          <w:bCs/>
        </w:rPr>
      </w:pPr>
    </w:p>
    <w:p w:rsidR="0003708E" w:rsidRPr="009F644B" w:rsidRDefault="0003708E" w:rsidP="00D06C1F">
      <w:pPr>
        <w:pStyle w:val="Default"/>
        <w:jc w:val="both"/>
        <w:rPr>
          <w:b/>
          <w:bCs/>
        </w:rPr>
      </w:pPr>
      <w:r w:rsidRPr="009F644B">
        <w:rPr>
          <w:b/>
          <w:bCs/>
        </w:rPr>
        <w:t>VII. ZAKŁADANE EFEKTY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16</w:t>
      </w:r>
    </w:p>
    <w:p w:rsidR="0003708E" w:rsidRPr="009F644B" w:rsidRDefault="0003708E" w:rsidP="00D06C1F">
      <w:pPr>
        <w:pStyle w:val="Default"/>
        <w:jc w:val="both"/>
        <w:rPr>
          <w:b/>
          <w:bCs/>
        </w:rPr>
      </w:pPr>
    </w:p>
    <w:p w:rsidR="0003708E" w:rsidRPr="009F644B" w:rsidRDefault="0003708E" w:rsidP="00D06C1F">
      <w:pPr>
        <w:pStyle w:val="Default"/>
        <w:jc w:val="both"/>
      </w:pPr>
      <w:r w:rsidRPr="009F644B">
        <w:rPr>
          <w:b/>
          <w:bCs/>
        </w:rPr>
        <w:t>VIII. MONITOROWANIE PROGRAMU</w:t>
      </w:r>
      <w:r>
        <w:tab/>
      </w:r>
      <w:r>
        <w:tab/>
      </w:r>
      <w:r>
        <w:tab/>
      </w:r>
      <w:r>
        <w:tab/>
      </w:r>
      <w:r>
        <w:tab/>
      </w:r>
      <w:r w:rsidRPr="009F644B">
        <w:rPr>
          <w:b/>
          <w:bCs/>
        </w:rPr>
        <w:t>1</w:t>
      </w:r>
      <w:r>
        <w:rPr>
          <w:b/>
          <w:bCs/>
        </w:rPr>
        <w:t>6</w:t>
      </w:r>
    </w:p>
    <w:p w:rsidR="0003708E" w:rsidRPr="009F644B" w:rsidRDefault="0003708E" w:rsidP="00D06C1F">
      <w:pPr>
        <w:pStyle w:val="Default"/>
        <w:jc w:val="both"/>
        <w:rPr>
          <w:b/>
          <w:bCs/>
        </w:rPr>
      </w:pPr>
    </w:p>
    <w:p w:rsidR="0003708E" w:rsidRPr="009F644B" w:rsidRDefault="0003708E" w:rsidP="00D06C1F">
      <w:pPr>
        <w:pStyle w:val="Default"/>
        <w:jc w:val="both"/>
        <w:rPr>
          <w:b/>
          <w:bCs/>
        </w:rPr>
      </w:pPr>
      <w:r w:rsidRPr="009F644B">
        <w:rPr>
          <w:b/>
          <w:bCs/>
        </w:rPr>
        <w:t>IX. ŹRÓDŁA FINANSOWANIA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16</w:t>
      </w:r>
    </w:p>
    <w:p w:rsidR="0003708E" w:rsidRPr="009F644B" w:rsidRDefault="0003708E" w:rsidP="00445FA2">
      <w:pPr>
        <w:pStyle w:val="Default"/>
        <w:jc w:val="both"/>
        <w:rPr>
          <w:b/>
          <w:bCs/>
        </w:rPr>
      </w:pPr>
    </w:p>
    <w:p w:rsidR="0003708E" w:rsidRPr="009F644B" w:rsidRDefault="0003708E" w:rsidP="00445FA2">
      <w:pPr>
        <w:pStyle w:val="Default"/>
        <w:jc w:val="both"/>
        <w:rPr>
          <w:b/>
          <w:bCs/>
        </w:rPr>
      </w:pPr>
    </w:p>
    <w:p w:rsidR="0003708E" w:rsidRPr="009F644B" w:rsidRDefault="0003708E" w:rsidP="00445FA2">
      <w:pPr>
        <w:pStyle w:val="Default"/>
        <w:jc w:val="both"/>
        <w:rPr>
          <w:b/>
          <w:bCs/>
        </w:rPr>
      </w:pPr>
    </w:p>
    <w:p w:rsidR="0003708E" w:rsidRPr="009F644B" w:rsidRDefault="0003708E" w:rsidP="00974061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</w:p>
    <w:p w:rsidR="0003708E" w:rsidRPr="009F644B" w:rsidRDefault="0003708E" w:rsidP="00974061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</w:p>
    <w:p w:rsidR="0003708E" w:rsidRPr="009F644B" w:rsidRDefault="0003708E" w:rsidP="00974061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</w:p>
    <w:p w:rsidR="0003708E" w:rsidRPr="009F644B" w:rsidRDefault="0003708E" w:rsidP="00974061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</w:p>
    <w:p w:rsidR="0003708E" w:rsidRPr="009F644B" w:rsidRDefault="0003708E" w:rsidP="00974061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</w:p>
    <w:p w:rsidR="0003708E" w:rsidRPr="009F644B" w:rsidRDefault="0003708E" w:rsidP="00974061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</w:p>
    <w:p w:rsidR="0003708E" w:rsidRPr="009F644B" w:rsidRDefault="0003708E" w:rsidP="00974061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</w:p>
    <w:p w:rsidR="0003708E" w:rsidRPr="009F644B" w:rsidRDefault="0003708E" w:rsidP="00974061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</w:p>
    <w:p w:rsidR="0003708E" w:rsidRPr="009F644B" w:rsidRDefault="0003708E" w:rsidP="00974061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</w:p>
    <w:p w:rsidR="0003708E" w:rsidRPr="009F644B" w:rsidRDefault="0003708E" w:rsidP="00974061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</w:p>
    <w:p w:rsidR="0003708E" w:rsidRPr="009F644B" w:rsidRDefault="0003708E" w:rsidP="00974061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</w:p>
    <w:p w:rsidR="0003708E" w:rsidRPr="009F644B" w:rsidRDefault="0003708E" w:rsidP="00974061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</w:p>
    <w:p w:rsidR="0003708E" w:rsidRPr="009F644B" w:rsidRDefault="0003708E" w:rsidP="00974061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</w:p>
    <w:p w:rsidR="0003708E" w:rsidRPr="009F644B" w:rsidRDefault="0003708E" w:rsidP="00974061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</w:p>
    <w:p w:rsidR="0003708E" w:rsidRPr="009F644B" w:rsidRDefault="0003708E" w:rsidP="00974061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</w:p>
    <w:p w:rsidR="0003708E" w:rsidRPr="009F644B" w:rsidRDefault="0003708E" w:rsidP="00974061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</w:p>
    <w:p w:rsidR="0003708E" w:rsidRPr="009F644B" w:rsidRDefault="0003708E" w:rsidP="00974061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</w:p>
    <w:p w:rsidR="0003708E" w:rsidRPr="009F644B" w:rsidRDefault="0003708E" w:rsidP="00974061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</w:p>
    <w:p w:rsidR="0003708E" w:rsidRPr="009F644B" w:rsidRDefault="0003708E" w:rsidP="00974061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</w:p>
    <w:p w:rsidR="0003708E" w:rsidRPr="009F644B" w:rsidRDefault="0003708E" w:rsidP="00974061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</w:p>
    <w:p w:rsidR="0003708E" w:rsidRPr="009F644B" w:rsidRDefault="0003708E" w:rsidP="00974061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</w:p>
    <w:p w:rsidR="0003708E" w:rsidRDefault="0003708E" w:rsidP="00974061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</w:p>
    <w:p w:rsidR="0003708E" w:rsidRPr="00EB4FB5" w:rsidRDefault="0003708E" w:rsidP="00974061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 w:rsidRPr="00EB4FB5">
        <w:rPr>
          <w:b/>
          <w:bCs/>
          <w:sz w:val="24"/>
          <w:szCs w:val="24"/>
        </w:rPr>
        <w:t>WSTĘP</w:t>
      </w:r>
    </w:p>
    <w:p w:rsidR="0003708E" w:rsidRPr="00EB4FB5" w:rsidRDefault="0003708E" w:rsidP="00974061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</w:p>
    <w:p w:rsidR="0003708E" w:rsidRPr="00EB4FB5" w:rsidRDefault="0003708E" w:rsidP="00974061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EB4FB5">
        <w:rPr>
          <w:sz w:val="24"/>
          <w:szCs w:val="24"/>
        </w:rPr>
        <w:t>Przemoc w rodzinie narusza podstawowe prawa człowieka, w tym prawo do życia i zdrowia oraz poszanowania godności osobistej, a władze publiczne mają obowiązek zapewnić wszystkim obywatelom równe traktowanie i poszanowanie ich praw i wolności.</w:t>
      </w:r>
    </w:p>
    <w:p w:rsidR="0003708E" w:rsidRPr="00EB4FB5" w:rsidRDefault="0003708E" w:rsidP="00974061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</w:p>
    <w:p w:rsidR="0003708E" w:rsidRPr="00EB4FB5" w:rsidRDefault="0003708E" w:rsidP="00974061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EB4FB5">
        <w:rPr>
          <w:sz w:val="24"/>
          <w:szCs w:val="24"/>
        </w:rPr>
        <w:t xml:space="preserve">Przemoc w rodzinie ma swój szczególny wymiar, ponieważ to rodzina powinna swym członkom gwarantować bezpieczny i harmonijny rozwój kształtujący osobowość człowieka, jego system norm i wartości. Przemoc doznawana w rodzinie rodzi konsekwencje niezmiernie głębokie i szkodliwe. Daje o sobie znać w postaci zaburzeń emocjonalnych w bliższej lub dalszej perspektywie czasowej. </w:t>
      </w:r>
    </w:p>
    <w:p w:rsidR="0003708E" w:rsidRPr="00EB4FB5" w:rsidRDefault="0003708E" w:rsidP="00974061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EB4FB5">
        <w:rPr>
          <w:sz w:val="24"/>
          <w:szCs w:val="24"/>
        </w:rPr>
        <w:t xml:space="preserve">Przemoc w rodzinie dotyka ludzi niezależnie od miejsca zamieszkania i statusu społecznego, ma negatywny wpływ nie tylko na model życia rodzinnego, ale przenosi się na relacje i funkcjonowanie człowieka w innych płaszczyznach życia społecznego. </w:t>
      </w:r>
    </w:p>
    <w:p w:rsidR="0003708E" w:rsidRPr="00EB4FB5" w:rsidRDefault="0003708E" w:rsidP="00974061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</w:p>
    <w:p w:rsidR="0003708E" w:rsidRPr="00EB4FB5" w:rsidRDefault="0003708E" w:rsidP="00E751EC">
      <w:pPr>
        <w:pStyle w:val="Default"/>
        <w:ind w:firstLine="708"/>
        <w:jc w:val="both"/>
      </w:pPr>
      <w:r w:rsidRPr="00EB4FB5">
        <w:rPr>
          <w:b/>
          <w:bCs/>
          <w:i/>
          <w:iCs/>
        </w:rPr>
        <w:t>Przemoc w rodzinie</w:t>
      </w:r>
      <w:r w:rsidRPr="00EB4FB5">
        <w:rPr>
          <w:b/>
          <w:bCs/>
        </w:rPr>
        <w:t xml:space="preserve"> </w:t>
      </w:r>
      <w:r w:rsidRPr="00EB4FB5">
        <w:t xml:space="preserve">– zwana także potocznie przemocą domową, to jednorazowe albo cyklicznie powtarzające się, umyślne działanie lub zaniechanie działań koniecznych do ochrony zdrowia i życia, naruszające prawa lub dobra osobiste osób najbliższych (małżonek, wstępny, zstępny, rodzeństwo, powinowaty w tej samej linii lub stopniu, osoba pozostająca w stosunku przysposobienia oraz jej małżonek, osoba pozostająca we wspólnym pożyciu), a także innych osób wspólnie zamieszkujących lub gospodarujących, narażające te osoby w szczególności na niebezpieczeństwo utraty życia, zdrowia, naruszające ich godność, nietykalność cielesną, wolność, w tym seksualną, powodujące szkody na ich zdrowiu fizycznym lub psychicznym, a także wywołujące cierpienia i krzywdy moralne u osób dotkniętych przemocą (art. 2 ustawy z dnia 29 lipca 2005r. o przeciwdziałaniu przemocy w rodzinie). </w:t>
      </w:r>
    </w:p>
    <w:p w:rsidR="0003708E" w:rsidRPr="00EB4FB5" w:rsidRDefault="0003708E" w:rsidP="00505B76">
      <w:pPr>
        <w:pStyle w:val="Default"/>
        <w:jc w:val="both"/>
      </w:pPr>
      <w:r w:rsidRPr="00EB4FB5">
        <w:t xml:space="preserve">Wyróżnia się następujące rodzaje przemocy: </w:t>
      </w:r>
    </w:p>
    <w:p w:rsidR="0003708E" w:rsidRPr="00EB4FB5" w:rsidRDefault="0003708E" w:rsidP="00505B76">
      <w:pPr>
        <w:pStyle w:val="Default"/>
        <w:numPr>
          <w:ilvl w:val="0"/>
          <w:numId w:val="1"/>
        </w:numPr>
        <w:spacing w:after="205"/>
        <w:ind w:left="0" w:firstLine="0"/>
        <w:jc w:val="both"/>
      </w:pPr>
      <w:r w:rsidRPr="00EB4FB5">
        <w:rPr>
          <w:b/>
          <w:bCs/>
          <w:i/>
          <w:iCs/>
        </w:rPr>
        <w:t xml:space="preserve">Przemoc fizyczna </w:t>
      </w:r>
      <w:r w:rsidRPr="00EB4FB5">
        <w:t xml:space="preserve">- popychanie, odpychanie, obezwładnianie, przytrzymywanie, policzkowanie, szczypanie, kopanie, duszenie, bicie otwartą ręką i pięścią, bicie przedmiotami, ciskanie w kogoś przedmiotami, parzenie, polewanie substancjami żrącymi, użycie broni, porzucanie w niebezpiecznej okolicy, nieudzielanie koniecznej pomocy, itp. </w:t>
      </w:r>
    </w:p>
    <w:p w:rsidR="0003708E" w:rsidRPr="00EB4FB5" w:rsidRDefault="0003708E" w:rsidP="00505B76">
      <w:pPr>
        <w:pStyle w:val="Default"/>
        <w:numPr>
          <w:ilvl w:val="0"/>
          <w:numId w:val="1"/>
        </w:numPr>
        <w:spacing w:after="205"/>
        <w:ind w:left="0" w:firstLine="0"/>
        <w:jc w:val="both"/>
      </w:pPr>
      <w:r w:rsidRPr="00EB4FB5">
        <w:rPr>
          <w:b/>
          <w:bCs/>
          <w:i/>
          <w:iCs/>
        </w:rPr>
        <w:t xml:space="preserve">Przemoc psychiczna </w:t>
      </w:r>
      <w:r w:rsidRPr="00EB4FB5">
        <w:t xml:space="preserve">- wyśmiewanie poglądów, religii, pochodzenia, narzucanie własnych poglądów, karanie przez odmowę uczuć, zainteresowania, szacunku, stała krytyka, wmawianie choroby psychicznej, izolacja społeczna (kontrolowanie i ograniczanie kontaktów z innymi osobami), domaganie się posłuszeństwa, ograniczanie snu i pożywienia, degradacja werbalna (wyzywanie, poniżanie, upokarzanie, zawstydzanie), stosowanie gróźb, itp. </w:t>
      </w:r>
    </w:p>
    <w:p w:rsidR="0003708E" w:rsidRPr="00EB4FB5" w:rsidRDefault="0003708E" w:rsidP="00505B76">
      <w:pPr>
        <w:pStyle w:val="Default"/>
        <w:numPr>
          <w:ilvl w:val="0"/>
          <w:numId w:val="1"/>
        </w:numPr>
        <w:spacing w:after="205"/>
        <w:ind w:left="0" w:firstLine="0"/>
        <w:jc w:val="both"/>
      </w:pPr>
      <w:r w:rsidRPr="00EB4FB5">
        <w:rPr>
          <w:b/>
          <w:bCs/>
          <w:i/>
          <w:iCs/>
        </w:rPr>
        <w:t xml:space="preserve">Przemoc seksualna </w:t>
      </w:r>
      <w:r w:rsidRPr="00EB4FB5">
        <w:t xml:space="preserve">- wymuszanie pożycia seksualnego, wymuszanie nieakceptowanych pieszczot i praktyk seksualnych, wymuszanie seksu z osobami trzecimi, sadystyczne formy współżycia seksualnego, demonstrowanie zazdrości, krytyka zachowań seksualnych kobiety, itp. </w:t>
      </w:r>
    </w:p>
    <w:p w:rsidR="0003708E" w:rsidRPr="00EB4FB5" w:rsidRDefault="0003708E" w:rsidP="00505B76">
      <w:pPr>
        <w:pStyle w:val="Default"/>
        <w:numPr>
          <w:ilvl w:val="0"/>
          <w:numId w:val="1"/>
        </w:numPr>
        <w:spacing w:after="205"/>
        <w:ind w:left="0" w:firstLine="0"/>
        <w:jc w:val="both"/>
      </w:pPr>
      <w:r w:rsidRPr="00EB4FB5">
        <w:rPr>
          <w:b/>
          <w:bCs/>
          <w:i/>
          <w:iCs/>
        </w:rPr>
        <w:t xml:space="preserve">Przemoc ekonomiczna </w:t>
      </w:r>
      <w:r w:rsidRPr="00EB4FB5">
        <w:t xml:space="preserve">- odbieranie zarobionych pieniędzy, uniemożliwianie podjęcia pracy zarobkowej, niezaspokajanie podstawowych materialnych potrzeb rodziny, itp. </w:t>
      </w:r>
    </w:p>
    <w:p w:rsidR="0003708E" w:rsidRPr="00EB4FB5" w:rsidRDefault="0003708E" w:rsidP="00E751EC">
      <w:pPr>
        <w:pStyle w:val="Default"/>
        <w:numPr>
          <w:ilvl w:val="0"/>
          <w:numId w:val="1"/>
        </w:numPr>
        <w:ind w:left="0" w:firstLine="0"/>
        <w:jc w:val="both"/>
      </w:pPr>
      <w:r w:rsidRPr="00EB4FB5">
        <w:rPr>
          <w:b/>
          <w:bCs/>
          <w:i/>
          <w:iCs/>
        </w:rPr>
        <w:t xml:space="preserve">Zaniedbanie </w:t>
      </w:r>
      <w:r w:rsidRPr="00EB4FB5">
        <w:t xml:space="preserve">– to ciągłe niezaspokojenie podstawowych potrzeb fizycznych </w:t>
      </w:r>
      <w:r w:rsidRPr="00EB4FB5">
        <w:br/>
        <w:t xml:space="preserve">i ekonomicznych. </w:t>
      </w:r>
    </w:p>
    <w:p w:rsidR="0003708E" w:rsidRPr="00EB4FB5" w:rsidRDefault="0003708E" w:rsidP="00E751EC">
      <w:pPr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EB4FB5">
        <w:rPr>
          <w:sz w:val="24"/>
          <w:szCs w:val="24"/>
        </w:rPr>
        <w:t>Rodziny dotknięte przemocą pozostają w trudnej sytuacji społecznej, co jest podstawą do udzielania im szczególnej pomocy przy użyciu metod i narzędzi określonych w obecnie obowiązującym porządku prawnym.</w:t>
      </w:r>
    </w:p>
    <w:p w:rsidR="0003708E" w:rsidRPr="00EB4FB5" w:rsidRDefault="0003708E" w:rsidP="00A74781">
      <w:pPr>
        <w:pStyle w:val="Default"/>
        <w:tabs>
          <w:tab w:val="left" w:pos="3195"/>
        </w:tabs>
        <w:jc w:val="both"/>
      </w:pPr>
      <w:r w:rsidRPr="00EB4FB5">
        <w:tab/>
      </w:r>
    </w:p>
    <w:p w:rsidR="0003708E" w:rsidRPr="00EB4FB5" w:rsidRDefault="0003708E" w:rsidP="00A74781">
      <w:pPr>
        <w:pStyle w:val="Default"/>
        <w:jc w:val="both"/>
      </w:pPr>
      <w:r w:rsidRPr="00EB4FB5">
        <w:t xml:space="preserve">Uchwalenie Gminnego Programu Przeciwdziałania Przemocy w Rodzinie oraz Ochrony Ofiar Przemocy w Rodzinie, to zadanie wynikające ze znowelizowanej w 2010 roku ustawy o przeciwdziałaniu przemocy w rodzinie. </w:t>
      </w:r>
    </w:p>
    <w:p w:rsidR="0003708E" w:rsidRPr="00EB4FB5" w:rsidRDefault="0003708E" w:rsidP="00A11B53">
      <w:pPr>
        <w:pStyle w:val="Default"/>
        <w:jc w:val="both"/>
      </w:pPr>
    </w:p>
    <w:p w:rsidR="0003708E" w:rsidRPr="00EB4FB5" w:rsidRDefault="0003708E" w:rsidP="00A74781">
      <w:pPr>
        <w:pStyle w:val="Default"/>
        <w:jc w:val="both"/>
      </w:pPr>
      <w:r w:rsidRPr="00EB4FB5">
        <w:t xml:space="preserve">Program będzie realizowany w oparciu o następujące akty prawne: </w:t>
      </w:r>
    </w:p>
    <w:p w:rsidR="0003708E" w:rsidRPr="00EB4FB5" w:rsidRDefault="0003708E" w:rsidP="00A74781">
      <w:pPr>
        <w:pStyle w:val="Default"/>
        <w:numPr>
          <w:ilvl w:val="0"/>
          <w:numId w:val="3"/>
        </w:numPr>
        <w:ind w:left="760" w:hanging="357"/>
        <w:jc w:val="both"/>
      </w:pPr>
      <w:r w:rsidRPr="00EB4FB5">
        <w:t xml:space="preserve">Ustawa z dnia 29 lipca 2005 r. o przeciwdziałaniu przemocy w rodzinie ( Dz. U. z 2015 roku, poz. 1390) </w:t>
      </w:r>
    </w:p>
    <w:p w:rsidR="0003708E" w:rsidRPr="00EB4FB5" w:rsidRDefault="0003708E" w:rsidP="00215C5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60" w:hanging="357"/>
        <w:jc w:val="both"/>
        <w:rPr>
          <w:sz w:val="24"/>
          <w:szCs w:val="24"/>
        </w:rPr>
      </w:pPr>
      <w:r w:rsidRPr="00EB4FB5">
        <w:rPr>
          <w:sz w:val="24"/>
          <w:szCs w:val="24"/>
        </w:rPr>
        <w:t>Ustawa z dnia 12 marca z 2004 r. o pomocy społecznej ( Dz. U. z 2016 roku, poz.930,</w:t>
      </w:r>
      <w:r w:rsidRPr="00EB4FB5">
        <w:rPr>
          <w:rFonts w:eastAsia="UniversPro-Roman"/>
          <w:sz w:val="24"/>
          <w:szCs w:val="24"/>
        </w:rPr>
        <w:t xml:space="preserve"> ze zmianami)</w:t>
      </w:r>
    </w:p>
    <w:p w:rsidR="0003708E" w:rsidRPr="00EB4FB5" w:rsidRDefault="0003708E" w:rsidP="00A74781">
      <w:pPr>
        <w:pStyle w:val="Default"/>
        <w:numPr>
          <w:ilvl w:val="0"/>
          <w:numId w:val="3"/>
        </w:numPr>
        <w:ind w:left="760" w:hanging="357"/>
        <w:jc w:val="both"/>
      </w:pPr>
      <w:r w:rsidRPr="00EB4FB5">
        <w:t>Ustawa z dnia 26 października 1982 roku o wychowaniu w trzeźwości i przeciwdziałaniu alkoholizmowi ( Dz. U. z 2015 roku, poz. 1286 ze zmianami)</w:t>
      </w:r>
    </w:p>
    <w:p w:rsidR="0003708E" w:rsidRPr="00EB4FB5" w:rsidRDefault="0003708E" w:rsidP="00A7478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60" w:hanging="357"/>
        <w:jc w:val="both"/>
        <w:rPr>
          <w:sz w:val="24"/>
          <w:szCs w:val="24"/>
        </w:rPr>
      </w:pPr>
      <w:r w:rsidRPr="00EB4FB5">
        <w:rPr>
          <w:sz w:val="24"/>
          <w:szCs w:val="24"/>
        </w:rPr>
        <w:t xml:space="preserve">Ustawa z dnia 15 lutego 1964 r.- Kodeks rodzinny i opiekuńczy ( </w:t>
      </w:r>
      <w:hyperlink r:id="rId8" w:history="1">
        <w:r w:rsidRPr="00EB4FB5">
          <w:rPr>
            <w:rStyle w:val="Hyperlink"/>
            <w:color w:val="auto"/>
            <w:sz w:val="24"/>
            <w:szCs w:val="24"/>
          </w:rPr>
          <w:t>Dz.U. z 2015 roku, poz. 2082</w:t>
        </w:r>
      </w:hyperlink>
      <w:r w:rsidRPr="00EB4FB5">
        <w:rPr>
          <w:sz w:val="24"/>
          <w:szCs w:val="24"/>
        </w:rPr>
        <w:t xml:space="preserve"> ze zmianami)</w:t>
      </w:r>
    </w:p>
    <w:p w:rsidR="0003708E" w:rsidRPr="00EB4FB5" w:rsidRDefault="0003708E" w:rsidP="00A7478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60" w:hanging="357"/>
        <w:jc w:val="both"/>
        <w:rPr>
          <w:sz w:val="24"/>
          <w:szCs w:val="24"/>
        </w:rPr>
      </w:pPr>
      <w:r w:rsidRPr="00EB4FB5">
        <w:rPr>
          <w:sz w:val="24"/>
          <w:szCs w:val="24"/>
        </w:rPr>
        <w:t xml:space="preserve">Ustawa z dnia 6 czerwca 1997 r.- Kodeks Postępowania Karnego ( </w:t>
      </w:r>
      <w:hyperlink r:id="rId9" w:history="1">
        <w:r w:rsidRPr="00EB4FB5">
          <w:rPr>
            <w:rStyle w:val="Hyperlink"/>
            <w:color w:val="auto"/>
            <w:sz w:val="24"/>
            <w:szCs w:val="24"/>
          </w:rPr>
          <w:t>Dz.U. z 2016 roku, poz. 1749</w:t>
        </w:r>
      </w:hyperlink>
      <w:r w:rsidRPr="00EB4FB5">
        <w:rPr>
          <w:sz w:val="24"/>
          <w:szCs w:val="24"/>
        </w:rPr>
        <w:t>)</w:t>
      </w:r>
    </w:p>
    <w:p w:rsidR="0003708E" w:rsidRPr="00EB4FB5" w:rsidRDefault="0003708E" w:rsidP="00BB4F1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60" w:hanging="357"/>
        <w:jc w:val="both"/>
        <w:rPr>
          <w:sz w:val="24"/>
          <w:szCs w:val="24"/>
        </w:rPr>
      </w:pPr>
      <w:r w:rsidRPr="00EB4FB5">
        <w:rPr>
          <w:rFonts w:eastAsia="UniversPro-Roman"/>
          <w:sz w:val="24"/>
          <w:szCs w:val="24"/>
        </w:rPr>
        <w:t>Ustawa z dnia 6 czerwca1997 r. - Kodeks karny (Dz. U. Nr 88, poz. 553, ze zmianami)</w:t>
      </w:r>
    </w:p>
    <w:p w:rsidR="0003708E" w:rsidRPr="00EB4FB5" w:rsidRDefault="0003708E" w:rsidP="00A74781">
      <w:pPr>
        <w:pStyle w:val="ListParagraph"/>
        <w:autoSpaceDE w:val="0"/>
        <w:autoSpaceDN w:val="0"/>
        <w:adjustRightInd w:val="0"/>
        <w:ind w:left="765" w:firstLine="0"/>
        <w:jc w:val="both"/>
        <w:rPr>
          <w:sz w:val="24"/>
          <w:szCs w:val="24"/>
        </w:rPr>
      </w:pPr>
    </w:p>
    <w:p w:rsidR="0003708E" w:rsidRPr="00EB4FB5" w:rsidRDefault="0003708E" w:rsidP="002A00D3">
      <w:pPr>
        <w:pStyle w:val="Default"/>
        <w:jc w:val="both"/>
      </w:pPr>
      <w:r w:rsidRPr="00EB4FB5">
        <w:t xml:space="preserve">Program jest spójny z Programami: </w:t>
      </w:r>
    </w:p>
    <w:p w:rsidR="0003708E" w:rsidRPr="00EB4FB5" w:rsidRDefault="0003708E" w:rsidP="00813E3E">
      <w:pPr>
        <w:pStyle w:val="Default"/>
        <w:numPr>
          <w:ilvl w:val="0"/>
          <w:numId w:val="14"/>
        </w:numPr>
        <w:jc w:val="both"/>
      </w:pPr>
      <w:r w:rsidRPr="00EB4FB5">
        <w:t>Krajowym Programem Prz</w:t>
      </w:r>
      <w:r>
        <w:t xml:space="preserve">eciwdziałania Przemocy na lata </w:t>
      </w:r>
      <w:r w:rsidRPr="00EB4FB5">
        <w:t>2014-2020</w:t>
      </w:r>
    </w:p>
    <w:p w:rsidR="0003708E" w:rsidRPr="00EB4FB5" w:rsidRDefault="0003708E" w:rsidP="00813E3E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B4FB5">
        <w:rPr>
          <w:sz w:val="24"/>
          <w:szCs w:val="24"/>
        </w:rPr>
        <w:t>Wojewódzki Programem Przeciwdziałania Przemocy w Rodzinie  na lata 2012 - 2020</w:t>
      </w:r>
    </w:p>
    <w:p w:rsidR="0003708E" w:rsidRPr="00EB4FB5" w:rsidRDefault="0003708E" w:rsidP="00813E3E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B4FB5">
        <w:rPr>
          <w:sz w:val="24"/>
          <w:szCs w:val="24"/>
        </w:rPr>
        <w:t>Powiatowym Programem Przeciwdziałania Przemocy w Rodzinie oraz Ochrony Ofiar Przemocy</w:t>
      </w:r>
    </w:p>
    <w:p w:rsidR="0003708E" w:rsidRPr="00EB4FB5" w:rsidRDefault="0003708E" w:rsidP="00813E3E">
      <w:pPr>
        <w:pStyle w:val="Default"/>
        <w:numPr>
          <w:ilvl w:val="0"/>
          <w:numId w:val="14"/>
        </w:numPr>
        <w:jc w:val="both"/>
      </w:pPr>
      <w:r w:rsidRPr="00EB4FB5">
        <w:t xml:space="preserve">Strategią Rozwiązywania Problemów Społecznych Gminy Chojna, </w:t>
      </w:r>
    </w:p>
    <w:p w:rsidR="0003708E" w:rsidRPr="00EB4FB5" w:rsidRDefault="0003708E" w:rsidP="00813E3E">
      <w:pPr>
        <w:pStyle w:val="Default"/>
        <w:numPr>
          <w:ilvl w:val="0"/>
          <w:numId w:val="14"/>
        </w:numPr>
        <w:jc w:val="both"/>
      </w:pPr>
      <w:r w:rsidRPr="00EB4FB5">
        <w:t xml:space="preserve">Gminnym Programem Profilaktyki i Rozwiązywania Problemów Alkoholowych </w:t>
      </w:r>
      <w:r w:rsidRPr="00EB4FB5">
        <w:br/>
        <w:t xml:space="preserve">w Gminie Chojna. </w:t>
      </w:r>
    </w:p>
    <w:p w:rsidR="0003708E" w:rsidRPr="00EB4FB5" w:rsidRDefault="0003708E" w:rsidP="004633A7">
      <w:pPr>
        <w:pStyle w:val="Default"/>
        <w:jc w:val="both"/>
      </w:pPr>
    </w:p>
    <w:p w:rsidR="0003708E" w:rsidRPr="00EB4FB5" w:rsidRDefault="0003708E" w:rsidP="004633A7">
      <w:pPr>
        <w:pStyle w:val="Default"/>
        <w:jc w:val="both"/>
      </w:pPr>
      <w:r w:rsidRPr="00EB4FB5">
        <w:rPr>
          <w:b/>
          <w:bCs/>
        </w:rPr>
        <w:t>I. DIAGNOZA ZJAWISKA PRZEMOCY W RODZINIE W GMINIE CHOJNA</w:t>
      </w:r>
    </w:p>
    <w:p w:rsidR="0003708E" w:rsidRPr="00EB4FB5" w:rsidRDefault="0003708E" w:rsidP="00974061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</w:p>
    <w:p w:rsidR="0003708E" w:rsidRPr="00EB4FB5" w:rsidRDefault="0003708E" w:rsidP="009F644B">
      <w:pPr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EB4FB5">
        <w:rPr>
          <w:sz w:val="24"/>
          <w:szCs w:val="24"/>
        </w:rPr>
        <w:t>Diagnozowaniem zjawiska przemocy w rodzinie, profilaktyką w tym zak</w:t>
      </w:r>
      <w:r>
        <w:rPr>
          <w:sz w:val="24"/>
          <w:szCs w:val="24"/>
        </w:rPr>
        <w:t xml:space="preserve">resie oraz koordynacją działań pomocowych dla </w:t>
      </w:r>
      <w:r w:rsidRPr="00EB4FB5">
        <w:rPr>
          <w:sz w:val="24"/>
          <w:szCs w:val="24"/>
        </w:rPr>
        <w:t xml:space="preserve">rodzin doświadczających przemocy domowej zajmuje się Zespół Interdyscyplinarny powołany przez Burmistrza Gminy Chojna Zarządzeniem </w:t>
      </w:r>
      <w:r w:rsidRPr="00EB4FB5">
        <w:rPr>
          <w:sz w:val="24"/>
          <w:szCs w:val="24"/>
        </w:rPr>
        <w:br/>
        <w:t>Nr 55/V/2011 z dnia 10 marca 2011r.</w:t>
      </w:r>
    </w:p>
    <w:p w:rsidR="0003708E" w:rsidRPr="00EB4FB5" w:rsidRDefault="0003708E" w:rsidP="00974061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</w:p>
    <w:p w:rsidR="0003708E" w:rsidRPr="00EB4FB5" w:rsidRDefault="0003708E" w:rsidP="00300497">
      <w:pPr>
        <w:pStyle w:val="NormalWeb"/>
        <w:shd w:val="clear" w:color="auto" w:fill="FFFFFF"/>
        <w:rPr>
          <w:rFonts w:ascii="Calibri" w:hAnsi="Calibri" w:cs="Calibri"/>
        </w:rPr>
      </w:pPr>
      <w:r w:rsidRPr="00EB4FB5">
        <w:rPr>
          <w:rFonts w:ascii="Calibri" w:hAnsi="Calibri" w:cs="Calibri"/>
        </w:rPr>
        <w:t xml:space="preserve">W skład Zespołu Interdyscyplinarnego wchodzą przedstawiciele: </w:t>
      </w:r>
    </w:p>
    <w:p w:rsidR="0003708E" w:rsidRPr="00EB4FB5" w:rsidRDefault="0003708E" w:rsidP="00300497">
      <w:pPr>
        <w:pStyle w:val="NormalWeb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ascii="Calibri" w:hAnsi="Calibri" w:cs="Calibri"/>
        </w:rPr>
      </w:pPr>
      <w:r w:rsidRPr="00EB4FB5">
        <w:rPr>
          <w:rFonts w:ascii="Calibri" w:hAnsi="Calibri" w:cs="Calibri"/>
        </w:rPr>
        <w:t xml:space="preserve">Ośrodka Pomocy Społecznej, </w:t>
      </w:r>
    </w:p>
    <w:p w:rsidR="0003708E" w:rsidRPr="00EB4FB5" w:rsidRDefault="0003708E" w:rsidP="00300497">
      <w:pPr>
        <w:pStyle w:val="NormalWeb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Calibri" w:hAnsi="Calibri" w:cs="Calibri"/>
        </w:rPr>
      </w:pPr>
      <w:r w:rsidRPr="00EB4FB5">
        <w:rPr>
          <w:rFonts w:ascii="Calibri" w:hAnsi="Calibri" w:cs="Calibri"/>
        </w:rPr>
        <w:t xml:space="preserve">Gminnej Komisji Rozwiązywania Problemów Alkoholowych, </w:t>
      </w:r>
    </w:p>
    <w:p w:rsidR="0003708E" w:rsidRPr="00EB4FB5" w:rsidRDefault="0003708E" w:rsidP="00300497">
      <w:pPr>
        <w:pStyle w:val="NormalWeb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ascii="Calibri" w:hAnsi="Calibri" w:cs="Calibri"/>
        </w:rPr>
      </w:pPr>
      <w:r w:rsidRPr="00EB4FB5">
        <w:rPr>
          <w:rFonts w:ascii="Calibri" w:hAnsi="Calibri" w:cs="Calibri"/>
        </w:rPr>
        <w:t xml:space="preserve">policji, </w:t>
      </w:r>
    </w:p>
    <w:p w:rsidR="0003708E" w:rsidRPr="00EB4FB5" w:rsidRDefault="0003708E" w:rsidP="00300497">
      <w:pPr>
        <w:pStyle w:val="NormalWeb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rPr>
          <w:rFonts w:ascii="Calibri" w:hAnsi="Calibri" w:cs="Calibri"/>
        </w:rPr>
      </w:pPr>
      <w:r w:rsidRPr="00EB4FB5">
        <w:rPr>
          <w:rFonts w:ascii="Calibri" w:hAnsi="Calibri" w:cs="Calibri"/>
        </w:rPr>
        <w:t xml:space="preserve">oświaty, </w:t>
      </w:r>
    </w:p>
    <w:p w:rsidR="0003708E" w:rsidRPr="00EB4FB5" w:rsidRDefault="0003708E" w:rsidP="00300497">
      <w:pPr>
        <w:pStyle w:val="NormalWeb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ascii="Calibri" w:hAnsi="Calibri" w:cs="Calibri"/>
        </w:rPr>
      </w:pPr>
      <w:r w:rsidRPr="00EB4FB5">
        <w:rPr>
          <w:rFonts w:ascii="Calibri" w:hAnsi="Calibri" w:cs="Calibri"/>
        </w:rPr>
        <w:t xml:space="preserve">ochrony zdrowia, </w:t>
      </w:r>
    </w:p>
    <w:p w:rsidR="0003708E" w:rsidRPr="00EB4FB5" w:rsidRDefault="0003708E" w:rsidP="00295853">
      <w:pPr>
        <w:pStyle w:val="NormalWeb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rPr>
          <w:rFonts w:ascii="Calibri" w:hAnsi="Calibri" w:cs="Calibri"/>
        </w:rPr>
      </w:pPr>
      <w:r w:rsidRPr="00EB4FB5">
        <w:rPr>
          <w:rFonts w:ascii="Calibri" w:hAnsi="Calibri" w:cs="Calibri"/>
        </w:rPr>
        <w:t>Kuratorskiej Służby Sądowej,</w:t>
      </w:r>
    </w:p>
    <w:p w:rsidR="0003708E" w:rsidRPr="00EB4FB5" w:rsidRDefault="0003708E" w:rsidP="00300497">
      <w:pPr>
        <w:pStyle w:val="NormalWeb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rPr>
          <w:rFonts w:ascii="Calibri" w:hAnsi="Calibri" w:cs="Calibri"/>
        </w:rPr>
      </w:pPr>
      <w:r w:rsidRPr="00EB4FB5">
        <w:rPr>
          <w:rFonts w:ascii="Calibri" w:hAnsi="Calibri" w:cs="Calibri"/>
        </w:rPr>
        <w:t>organizacji pozarządowej.</w:t>
      </w:r>
    </w:p>
    <w:p w:rsidR="0003708E" w:rsidRPr="00EB4FB5" w:rsidRDefault="0003708E" w:rsidP="009F644B">
      <w:pPr>
        <w:ind w:left="0" w:firstLine="357"/>
        <w:jc w:val="both"/>
        <w:rPr>
          <w:sz w:val="24"/>
          <w:szCs w:val="24"/>
        </w:rPr>
      </w:pPr>
      <w:r w:rsidRPr="00EB4FB5">
        <w:rPr>
          <w:sz w:val="24"/>
          <w:szCs w:val="24"/>
        </w:rPr>
        <w:t xml:space="preserve">W roku 2015 przeprowadzono wśród mieszkańców Gminy Chojna badania ankietowe </w:t>
      </w:r>
      <w:r w:rsidRPr="00EB4FB5">
        <w:rPr>
          <w:sz w:val="24"/>
          <w:szCs w:val="24"/>
        </w:rPr>
        <w:br/>
        <w:t xml:space="preserve">w celu zdiagnozowania skali lokalnych zagrożeń społecznych. </w:t>
      </w:r>
    </w:p>
    <w:p w:rsidR="0003708E" w:rsidRPr="00EB4FB5" w:rsidRDefault="0003708E" w:rsidP="003F6B48">
      <w:pPr>
        <w:ind w:left="0" w:firstLine="0"/>
        <w:jc w:val="both"/>
        <w:rPr>
          <w:sz w:val="24"/>
          <w:szCs w:val="24"/>
        </w:rPr>
      </w:pPr>
      <w:r w:rsidRPr="00EB4FB5">
        <w:rPr>
          <w:sz w:val="24"/>
          <w:szCs w:val="24"/>
        </w:rPr>
        <w:t xml:space="preserve">W obszarze zjawiska przemocy domowej wypowiedzi respondentów przedstawiały się następująco: </w:t>
      </w:r>
      <w:r w:rsidRPr="00EB4FB5">
        <w:rPr>
          <w:b/>
          <w:bCs/>
          <w:sz w:val="24"/>
          <w:szCs w:val="24"/>
        </w:rPr>
        <w:t>44%</w:t>
      </w:r>
      <w:r w:rsidRPr="00EB4FB5">
        <w:rPr>
          <w:sz w:val="24"/>
          <w:szCs w:val="24"/>
        </w:rPr>
        <w:t xml:space="preserve"> badanych uważa, iż </w:t>
      </w:r>
      <w:r w:rsidRPr="00EB4FB5">
        <w:rPr>
          <w:b/>
          <w:bCs/>
          <w:sz w:val="24"/>
          <w:szCs w:val="24"/>
        </w:rPr>
        <w:t>zna niewiele</w:t>
      </w:r>
      <w:r w:rsidRPr="00EB4FB5">
        <w:rPr>
          <w:sz w:val="24"/>
          <w:szCs w:val="24"/>
        </w:rPr>
        <w:t xml:space="preserve"> przypadków przemocy w rodzinie, a </w:t>
      </w:r>
      <w:r w:rsidRPr="00EB4FB5">
        <w:rPr>
          <w:b/>
          <w:bCs/>
          <w:sz w:val="24"/>
          <w:szCs w:val="24"/>
        </w:rPr>
        <w:t>27%</w:t>
      </w:r>
      <w:r w:rsidRPr="00EB4FB5">
        <w:rPr>
          <w:sz w:val="24"/>
          <w:szCs w:val="24"/>
        </w:rPr>
        <w:t xml:space="preserve"> stwierdza, iż </w:t>
      </w:r>
      <w:r w:rsidRPr="00EB4FB5">
        <w:rPr>
          <w:b/>
          <w:bCs/>
          <w:sz w:val="24"/>
          <w:szCs w:val="24"/>
        </w:rPr>
        <w:t>nie zna</w:t>
      </w:r>
      <w:r w:rsidRPr="00EB4FB5">
        <w:rPr>
          <w:sz w:val="24"/>
          <w:szCs w:val="24"/>
        </w:rPr>
        <w:t xml:space="preserve"> takich przypadków, natomiast </w:t>
      </w:r>
      <w:r w:rsidRPr="00EB4FB5">
        <w:rPr>
          <w:b/>
          <w:bCs/>
          <w:sz w:val="24"/>
          <w:szCs w:val="24"/>
        </w:rPr>
        <w:t>28% zna wiele</w:t>
      </w:r>
      <w:r w:rsidRPr="00EB4FB5">
        <w:rPr>
          <w:sz w:val="24"/>
          <w:szCs w:val="24"/>
        </w:rPr>
        <w:t xml:space="preserve"> rodzin, w których stosowana jest przemoc. </w:t>
      </w:r>
    </w:p>
    <w:p w:rsidR="0003708E" w:rsidRPr="00EB4FB5" w:rsidRDefault="0003708E" w:rsidP="003F6B48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EB4FB5">
        <w:rPr>
          <w:sz w:val="24"/>
          <w:szCs w:val="24"/>
        </w:rPr>
        <w:t>Badanie wskazuje, iż przemoc w rodzinach jest zjawiskiem zauważalnym przez mieszkańców Gminy i stanowiącym istotne zagrożenie dla rodzin rozumianych jako instytucja, jak i dla ich poszczególnych członków.</w:t>
      </w:r>
    </w:p>
    <w:p w:rsidR="0003708E" w:rsidRPr="00EB4FB5" w:rsidRDefault="0003708E" w:rsidP="003F6B48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EB4FB5">
        <w:rPr>
          <w:sz w:val="24"/>
          <w:szCs w:val="24"/>
        </w:rPr>
        <w:t xml:space="preserve">Skalę zjawiska wśród mieszkańców przedstawiają poniższe tabele. </w:t>
      </w:r>
    </w:p>
    <w:p w:rsidR="0003708E" w:rsidRPr="00EB4FB5" w:rsidRDefault="0003708E" w:rsidP="00215C56">
      <w:pPr>
        <w:autoSpaceDE w:val="0"/>
        <w:autoSpaceDN w:val="0"/>
        <w:adjustRightInd w:val="0"/>
        <w:ind w:left="0" w:firstLine="0"/>
        <w:rPr>
          <w:sz w:val="24"/>
          <w:szCs w:val="24"/>
        </w:rPr>
      </w:pPr>
    </w:p>
    <w:p w:rsidR="0003708E" w:rsidRPr="009F644B" w:rsidRDefault="0003708E" w:rsidP="00C61447">
      <w:pPr>
        <w:autoSpaceDE w:val="0"/>
        <w:autoSpaceDN w:val="0"/>
        <w:adjustRightInd w:val="0"/>
        <w:ind w:left="0" w:firstLine="0"/>
        <w:rPr>
          <w:b/>
          <w:bCs/>
          <w:sz w:val="20"/>
          <w:szCs w:val="20"/>
        </w:rPr>
      </w:pPr>
      <w:r w:rsidRPr="009F644B">
        <w:rPr>
          <w:b/>
          <w:bCs/>
          <w:sz w:val="20"/>
          <w:szCs w:val="20"/>
        </w:rPr>
        <w:t xml:space="preserve">Tabela nr 1. Liczba </w:t>
      </w:r>
      <w:r>
        <w:rPr>
          <w:b/>
          <w:bCs/>
          <w:sz w:val="20"/>
          <w:szCs w:val="20"/>
        </w:rPr>
        <w:t>mieszkańców</w:t>
      </w:r>
      <w:r w:rsidRPr="009F644B">
        <w:rPr>
          <w:b/>
          <w:bCs/>
          <w:sz w:val="20"/>
          <w:szCs w:val="20"/>
        </w:rPr>
        <w:t xml:space="preserve"> w Gminie Chojna doświadczających przemocy.</w:t>
      </w:r>
    </w:p>
    <w:p w:rsidR="0003708E" w:rsidRPr="009F644B" w:rsidRDefault="0003708E" w:rsidP="00C61447">
      <w:pPr>
        <w:autoSpaceDE w:val="0"/>
        <w:autoSpaceDN w:val="0"/>
        <w:adjustRightInd w:val="0"/>
        <w:ind w:left="0" w:firstLine="0"/>
        <w:rPr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410"/>
        <w:gridCol w:w="2551"/>
        <w:gridCol w:w="2693"/>
      </w:tblGrid>
      <w:tr w:rsidR="0003708E" w:rsidRPr="009F644B">
        <w:trPr>
          <w:cantSplit/>
          <w:trHeight w:val="1134"/>
        </w:trPr>
        <w:tc>
          <w:tcPr>
            <w:tcW w:w="1418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</w:rPr>
            </w:pPr>
            <w:r w:rsidRPr="009F644B">
              <w:rPr>
                <w:b/>
                <w:bCs/>
              </w:rPr>
              <w:t>Rok</w:t>
            </w:r>
          </w:p>
        </w:tc>
        <w:tc>
          <w:tcPr>
            <w:tcW w:w="2410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</w:rPr>
            </w:pPr>
            <w:r w:rsidRPr="009F644B">
              <w:rPr>
                <w:b/>
                <w:bCs/>
              </w:rPr>
              <w:t xml:space="preserve">Liczba rodzin </w:t>
            </w: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F644B">
              <w:rPr>
                <w:b/>
                <w:bCs/>
                <w:sz w:val="20"/>
                <w:szCs w:val="20"/>
              </w:rPr>
              <w:t>(na podstawie Niebieskich Kart)</w:t>
            </w:r>
          </w:p>
        </w:tc>
        <w:tc>
          <w:tcPr>
            <w:tcW w:w="2551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</w:rPr>
            </w:pPr>
            <w:r w:rsidRPr="009F644B">
              <w:rPr>
                <w:b/>
                <w:bCs/>
              </w:rPr>
              <w:t>Liczba osób w rodzinach</w:t>
            </w:r>
          </w:p>
        </w:tc>
        <w:tc>
          <w:tcPr>
            <w:tcW w:w="2693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</w:rPr>
            </w:pPr>
            <w:r w:rsidRPr="009F644B">
              <w:rPr>
                <w:b/>
                <w:bCs/>
              </w:rPr>
              <w:t>Odsetek osób z rodzin doświadczających przemocy w stosunku do ogólnej liczby mieszkańców</w:t>
            </w:r>
          </w:p>
        </w:tc>
      </w:tr>
      <w:tr w:rsidR="0003708E" w:rsidRPr="009F644B">
        <w:trPr>
          <w:trHeight w:val="258"/>
        </w:trPr>
        <w:tc>
          <w:tcPr>
            <w:tcW w:w="1418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2013</w:t>
            </w: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2693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0,72 %</w:t>
            </w:r>
          </w:p>
        </w:tc>
      </w:tr>
      <w:tr w:rsidR="0003708E" w:rsidRPr="009F644B">
        <w:trPr>
          <w:trHeight w:val="258"/>
        </w:trPr>
        <w:tc>
          <w:tcPr>
            <w:tcW w:w="1418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2014</w:t>
            </w: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551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2693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1,56 %</w:t>
            </w:r>
          </w:p>
        </w:tc>
      </w:tr>
      <w:tr w:rsidR="0003708E" w:rsidRPr="009F644B">
        <w:trPr>
          <w:trHeight w:val="272"/>
        </w:trPr>
        <w:tc>
          <w:tcPr>
            <w:tcW w:w="1418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2015</w:t>
            </w: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2693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1,05 %</w:t>
            </w:r>
          </w:p>
        </w:tc>
      </w:tr>
    </w:tbl>
    <w:p w:rsidR="0003708E" w:rsidRPr="009F644B" w:rsidRDefault="0003708E" w:rsidP="00C61447">
      <w:p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</w:p>
    <w:p w:rsidR="0003708E" w:rsidRPr="009F644B" w:rsidRDefault="0003708E" w:rsidP="00C61447">
      <w:p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9F644B">
        <w:rPr>
          <w:sz w:val="20"/>
          <w:szCs w:val="20"/>
        </w:rPr>
        <w:t xml:space="preserve">Źródło: Sprawozdania z działalności ZI </w:t>
      </w:r>
    </w:p>
    <w:p w:rsidR="0003708E" w:rsidRPr="009F644B" w:rsidRDefault="0003708E" w:rsidP="00C61447">
      <w:pPr>
        <w:autoSpaceDE w:val="0"/>
        <w:autoSpaceDN w:val="0"/>
        <w:adjustRightInd w:val="0"/>
        <w:ind w:left="0" w:firstLine="0"/>
        <w:rPr>
          <w:b/>
          <w:bCs/>
          <w:sz w:val="24"/>
          <w:szCs w:val="24"/>
        </w:rPr>
      </w:pPr>
    </w:p>
    <w:p w:rsidR="0003708E" w:rsidRPr="009F644B" w:rsidRDefault="0003708E" w:rsidP="00917288">
      <w:pPr>
        <w:autoSpaceDE w:val="0"/>
        <w:autoSpaceDN w:val="0"/>
        <w:adjustRightInd w:val="0"/>
        <w:ind w:left="0" w:firstLine="0"/>
        <w:rPr>
          <w:b/>
          <w:bCs/>
          <w:sz w:val="20"/>
          <w:szCs w:val="20"/>
        </w:rPr>
      </w:pPr>
      <w:r w:rsidRPr="009F644B">
        <w:rPr>
          <w:b/>
          <w:bCs/>
          <w:sz w:val="20"/>
          <w:szCs w:val="20"/>
        </w:rPr>
        <w:t>Tabela nr 2. Liczba formularzy „Niebieska Karta A” przekazanych do Zespołu Interdyscyplinarnego.</w:t>
      </w:r>
    </w:p>
    <w:p w:rsidR="0003708E" w:rsidRPr="009F644B" w:rsidRDefault="0003708E" w:rsidP="00917288">
      <w:pPr>
        <w:autoSpaceDE w:val="0"/>
        <w:autoSpaceDN w:val="0"/>
        <w:adjustRightInd w:val="0"/>
        <w:ind w:left="0" w:firstLine="0"/>
        <w:rPr>
          <w:b/>
          <w:bCs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701"/>
        <w:gridCol w:w="1276"/>
        <w:gridCol w:w="1275"/>
        <w:gridCol w:w="1276"/>
        <w:gridCol w:w="1276"/>
        <w:gridCol w:w="1417"/>
      </w:tblGrid>
      <w:tr w:rsidR="0003708E" w:rsidRPr="009F644B">
        <w:trPr>
          <w:trHeight w:val="1291"/>
        </w:trPr>
        <w:tc>
          <w:tcPr>
            <w:tcW w:w="851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F644B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701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F644B">
              <w:rPr>
                <w:b/>
                <w:bCs/>
                <w:sz w:val="20"/>
                <w:szCs w:val="20"/>
              </w:rPr>
              <w:t>Liczba formularzy Niebieska Karta A przekazanych przewodniczące-mu ZI,  w tym:</w:t>
            </w:r>
          </w:p>
        </w:tc>
        <w:tc>
          <w:tcPr>
            <w:tcW w:w="1276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F644B">
              <w:rPr>
                <w:b/>
                <w:bCs/>
                <w:sz w:val="20"/>
                <w:szCs w:val="20"/>
              </w:rPr>
              <w:t>przekazane przez Policję</w:t>
            </w:r>
          </w:p>
        </w:tc>
        <w:tc>
          <w:tcPr>
            <w:tcW w:w="1275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F644B">
              <w:rPr>
                <w:b/>
                <w:bCs/>
                <w:sz w:val="20"/>
                <w:szCs w:val="20"/>
              </w:rPr>
              <w:t>przekazane przez OPS</w:t>
            </w:r>
          </w:p>
        </w:tc>
        <w:tc>
          <w:tcPr>
            <w:tcW w:w="1276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F644B">
              <w:rPr>
                <w:b/>
                <w:bCs/>
                <w:sz w:val="20"/>
                <w:szCs w:val="20"/>
              </w:rPr>
              <w:t>przekazane przez</w:t>
            </w: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F644B">
              <w:rPr>
                <w:b/>
                <w:bCs/>
                <w:sz w:val="20"/>
                <w:szCs w:val="20"/>
              </w:rPr>
              <w:t>oświatę</w:t>
            </w:r>
          </w:p>
        </w:tc>
        <w:tc>
          <w:tcPr>
            <w:tcW w:w="1276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F644B">
              <w:rPr>
                <w:b/>
                <w:bCs/>
                <w:sz w:val="20"/>
                <w:szCs w:val="20"/>
              </w:rPr>
              <w:t>przekazane przez ochronę zdrowia</w:t>
            </w:r>
          </w:p>
        </w:tc>
        <w:tc>
          <w:tcPr>
            <w:tcW w:w="1417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F644B">
              <w:rPr>
                <w:b/>
                <w:bCs/>
                <w:sz w:val="20"/>
                <w:szCs w:val="20"/>
              </w:rPr>
              <w:t>przekazane przez GKRPA</w:t>
            </w:r>
          </w:p>
        </w:tc>
      </w:tr>
      <w:tr w:rsidR="0003708E" w:rsidRPr="009F644B">
        <w:trPr>
          <w:trHeight w:val="258"/>
        </w:trPr>
        <w:tc>
          <w:tcPr>
            <w:tcW w:w="851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2013</w:t>
            </w: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3708E" w:rsidRPr="009F644B">
        <w:trPr>
          <w:trHeight w:val="258"/>
        </w:trPr>
        <w:tc>
          <w:tcPr>
            <w:tcW w:w="851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2014</w:t>
            </w: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3708E" w:rsidRPr="009F644B">
        <w:trPr>
          <w:trHeight w:val="272"/>
        </w:trPr>
        <w:tc>
          <w:tcPr>
            <w:tcW w:w="851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2015</w:t>
            </w: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03708E" w:rsidRPr="009F644B" w:rsidRDefault="0003708E" w:rsidP="00917288">
      <w:p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9F644B">
        <w:rPr>
          <w:sz w:val="20"/>
          <w:szCs w:val="20"/>
        </w:rPr>
        <w:t xml:space="preserve">Źródło: Sprawozdania z działalności ZI </w:t>
      </w:r>
    </w:p>
    <w:p w:rsidR="0003708E" w:rsidRPr="009F644B" w:rsidRDefault="0003708E" w:rsidP="009F644B">
      <w:pPr>
        <w:ind w:left="0" w:firstLine="708"/>
        <w:jc w:val="both"/>
        <w:rPr>
          <w:sz w:val="24"/>
          <w:szCs w:val="24"/>
        </w:rPr>
      </w:pPr>
      <w:r w:rsidRPr="009F644B">
        <w:rPr>
          <w:sz w:val="24"/>
          <w:szCs w:val="24"/>
        </w:rPr>
        <w:t>Z powyższych danych wynika, że najwięcej procedur Niebieskiej Karty rozpoczyna się od wypełnienia formularza A przez przedstawicieli policji, w drugiej kolejności przez pracowników socjalnych. Pozostałe podmioty uprawnione d</w:t>
      </w:r>
      <w:r>
        <w:rPr>
          <w:sz w:val="24"/>
          <w:szCs w:val="24"/>
        </w:rPr>
        <w:t xml:space="preserve">o wszczynania procedury NK nie </w:t>
      </w:r>
      <w:r w:rsidRPr="009F644B">
        <w:rPr>
          <w:sz w:val="24"/>
          <w:szCs w:val="24"/>
        </w:rPr>
        <w:t>przekazały w analizowanym okresie formularza A.</w:t>
      </w:r>
    </w:p>
    <w:p w:rsidR="0003708E" w:rsidRPr="009F644B" w:rsidRDefault="0003708E" w:rsidP="00A85696">
      <w:pPr>
        <w:ind w:left="0" w:firstLine="0"/>
        <w:rPr>
          <w:sz w:val="24"/>
          <w:szCs w:val="24"/>
        </w:rPr>
      </w:pPr>
    </w:p>
    <w:p w:rsidR="0003708E" w:rsidRPr="009F644B" w:rsidRDefault="0003708E" w:rsidP="009F644B">
      <w:pPr>
        <w:ind w:left="0" w:firstLine="708"/>
        <w:jc w:val="both"/>
        <w:rPr>
          <w:sz w:val="24"/>
          <w:szCs w:val="24"/>
        </w:rPr>
      </w:pPr>
      <w:r w:rsidRPr="009F644B">
        <w:rPr>
          <w:sz w:val="24"/>
          <w:szCs w:val="24"/>
        </w:rPr>
        <w:t xml:space="preserve">Rodziny, w których zdiagnozowano problem przemocy domowej zostają objęte interdyscyplinarnymi </w:t>
      </w:r>
      <w:r>
        <w:rPr>
          <w:sz w:val="24"/>
          <w:szCs w:val="24"/>
        </w:rPr>
        <w:t xml:space="preserve">działaniami w ramach procedury </w:t>
      </w:r>
      <w:r w:rsidRPr="009F644B">
        <w:rPr>
          <w:sz w:val="24"/>
          <w:szCs w:val="24"/>
        </w:rPr>
        <w:t xml:space="preserve">Niebieska Karta od </w:t>
      </w:r>
      <w:r>
        <w:rPr>
          <w:sz w:val="24"/>
          <w:szCs w:val="24"/>
        </w:rPr>
        <w:t xml:space="preserve">momentu potwierdzenia przemocy </w:t>
      </w:r>
      <w:r w:rsidRPr="009F644B">
        <w:rPr>
          <w:sz w:val="24"/>
          <w:szCs w:val="24"/>
        </w:rPr>
        <w:t>w rodzinie do czasu jej trwałego ustania.</w:t>
      </w:r>
    </w:p>
    <w:p w:rsidR="0003708E" w:rsidRPr="009F644B" w:rsidRDefault="0003708E" w:rsidP="00A85696">
      <w:pPr>
        <w:ind w:left="0" w:firstLine="0"/>
        <w:rPr>
          <w:sz w:val="24"/>
          <w:szCs w:val="24"/>
        </w:rPr>
      </w:pPr>
    </w:p>
    <w:p w:rsidR="0003708E" w:rsidRPr="009F644B" w:rsidRDefault="0003708E" w:rsidP="00725777">
      <w:pPr>
        <w:autoSpaceDE w:val="0"/>
        <w:autoSpaceDN w:val="0"/>
        <w:adjustRightInd w:val="0"/>
        <w:ind w:left="0" w:firstLine="0"/>
        <w:rPr>
          <w:b/>
          <w:bCs/>
          <w:sz w:val="20"/>
          <w:szCs w:val="20"/>
        </w:rPr>
      </w:pPr>
      <w:r w:rsidRPr="009F644B">
        <w:rPr>
          <w:b/>
          <w:bCs/>
          <w:sz w:val="20"/>
          <w:szCs w:val="20"/>
        </w:rPr>
        <w:t>Tabela nr 3. Lic</w:t>
      </w:r>
      <w:r>
        <w:rPr>
          <w:b/>
          <w:bCs/>
          <w:sz w:val="20"/>
          <w:szCs w:val="20"/>
        </w:rPr>
        <w:t xml:space="preserve">zba procedur „Niebieska Karta” </w:t>
      </w:r>
      <w:r w:rsidRPr="009F644B">
        <w:rPr>
          <w:b/>
          <w:bCs/>
          <w:sz w:val="20"/>
          <w:szCs w:val="20"/>
        </w:rPr>
        <w:t>realizowanych przez Zespół Interdyscyplinarny.</w:t>
      </w:r>
    </w:p>
    <w:p w:rsidR="0003708E" w:rsidRPr="009F644B" w:rsidRDefault="0003708E" w:rsidP="00F323BC">
      <w:pPr>
        <w:rPr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410"/>
        <w:gridCol w:w="2551"/>
        <w:gridCol w:w="2268"/>
      </w:tblGrid>
      <w:tr w:rsidR="0003708E" w:rsidRPr="009F644B">
        <w:tc>
          <w:tcPr>
            <w:tcW w:w="1809" w:type="dxa"/>
          </w:tcPr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</w:rPr>
            </w:pPr>
          </w:p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</w:rPr>
            </w:pPr>
          </w:p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</w:rPr>
            </w:pPr>
            <w:r w:rsidRPr="009F644B">
              <w:rPr>
                <w:b/>
                <w:bCs/>
              </w:rPr>
              <w:t>Rok</w:t>
            </w:r>
          </w:p>
        </w:tc>
        <w:tc>
          <w:tcPr>
            <w:tcW w:w="2410" w:type="dxa"/>
          </w:tcPr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</w:rPr>
            </w:pPr>
            <w:r w:rsidRPr="009F644B">
              <w:rPr>
                <w:b/>
                <w:bCs/>
              </w:rPr>
              <w:t>Liczba prowadzonych procedur</w:t>
            </w:r>
          </w:p>
        </w:tc>
        <w:tc>
          <w:tcPr>
            <w:tcW w:w="2551" w:type="dxa"/>
          </w:tcPr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</w:rPr>
            </w:pPr>
            <w:r w:rsidRPr="009F644B">
              <w:rPr>
                <w:b/>
                <w:bCs/>
              </w:rPr>
              <w:t>Liczba zgłoszeń, co do których nie było zasadności podejmowania działań</w:t>
            </w:r>
          </w:p>
        </w:tc>
        <w:tc>
          <w:tcPr>
            <w:tcW w:w="2268" w:type="dxa"/>
          </w:tcPr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</w:rPr>
            </w:pPr>
            <w:r w:rsidRPr="009F644B">
              <w:rPr>
                <w:b/>
                <w:bCs/>
              </w:rPr>
              <w:t>Liczba zakończonych procedur</w:t>
            </w:r>
          </w:p>
        </w:tc>
      </w:tr>
      <w:tr w:rsidR="0003708E" w:rsidRPr="009F644B">
        <w:tc>
          <w:tcPr>
            <w:tcW w:w="1809" w:type="dxa"/>
          </w:tcPr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2013</w:t>
            </w:r>
          </w:p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03708E" w:rsidRPr="009F644B">
        <w:tc>
          <w:tcPr>
            <w:tcW w:w="1809" w:type="dxa"/>
          </w:tcPr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2014</w:t>
            </w:r>
          </w:p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551" w:type="dxa"/>
          </w:tcPr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03708E" w:rsidRPr="009F644B">
        <w:tc>
          <w:tcPr>
            <w:tcW w:w="1809" w:type="dxa"/>
          </w:tcPr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2015</w:t>
            </w:r>
          </w:p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33</w:t>
            </w:r>
          </w:p>
        </w:tc>
      </w:tr>
    </w:tbl>
    <w:p w:rsidR="0003708E" w:rsidRPr="009F644B" w:rsidRDefault="0003708E" w:rsidP="00725777">
      <w:p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</w:p>
    <w:p w:rsidR="0003708E" w:rsidRPr="009F644B" w:rsidRDefault="0003708E" w:rsidP="00725777">
      <w:p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9F644B">
        <w:rPr>
          <w:sz w:val="20"/>
          <w:szCs w:val="20"/>
        </w:rPr>
        <w:t xml:space="preserve">Źródło: Sprawozdania z działalności ZI </w:t>
      </w:r>
    </w:p>
    <w:p w:rsidR="0003708E" w:rsidRPr="009F644B" w:rsidRDefault="0003708E" w:rsidP="00B15114">
      <w:pPr>
        <w:autoSpaceDE w:val="0"/>
        <w:autoSpaceDN w:val="0"/>
        <w:adjustRightInd w:val="0"/>
        <w:ind w:left="0" w:firstLine="0"/>
        <w:rPr>
          <w:sz w:val="24"/>
          <w:szCs w:val="24"/>
        </w:rPr>
      </w:pPr>
    </w:p>
    <w:p w:rsidR="0003708E" w:rsidRPr="009F644B" w:rsidRDefault="0003708E" w:rsidP="009F644B">
      <w:pPr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9F644B">
        <w:rPr>
          <w:sz w:val="24"/>
          <w:szCs w:val="24"/>
        </w:rPr>
        <w:t>Zindywidualizowany plan pomocy rodzinom, w których występuje przemoc realizowany jest przez członków grup roboczych we współpracy z członkam</w:t>
      </w:r>
      <w:r>
        <w:rPr>
          <w:sz w:val="24"/>
          <w:szCs w:val="24"/>
        </w:rPr>
        <w:t xml:space="preserve">i tych rodzin </w:t>
      </w:r>
      <w:r>
        <w:rPr>
          <w:sz w:val="24"/>
          <w:szCs w:val="24"/>
        </w:rPr>
        <w:br/>
      </w:r>
      <w:r w:rsidRPr="009F644B">
        <w:rPr>
          <w:sz w:val="24"/>
          <w:szCs w:val="24"/>
        </w:rPr>
        <w:t>z wykorzystaniem wszystkich dostępnych form pomocy.</w:t>
      </w:r>
    </w:p>
    <w:p w:rsidR="0003708E" w:rsidRPr="009F644B" w:rsidRDefault="0003708E" w:rsidP="00914973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</w:p>
    <w:p w:rsidR="0003708E" w:rsidRPr="009F644B" w:rsidRDefault="0003708E" w:rsidP="00914973">
      <w:pPr>
        <w:autoSpaceDE w:val="0"/>
        <w:autoSpaceDN w:val="0"/>
        <w:adjustRightInd w:val="0"/>
        <w:ind w:left="0" w:firstLine="0"/>
        <w:rPr>
          <w:b/>
          <w:bCs/>
          <w:sz w:val="20"/>
          <w:szCs w:val="20"/>
        </w:rPr>
      </w:pPr>
      <w:r w:rsidRPr="009F644B">
        <w:rPr>
          <w:b/>
          <w:bCs/>
          <w:sz w:val="20"/>
          <w:szCs w:val="20"/>
        </w:rPr>
        <w:t>Tabela nr 4. Liczba posiedzeń ZI i grup roboczych.</w:t>
      </w:r>
    </w:p>
    <w:p w:rsidR="0003708E" w:rsidRPr="009F644B" w:rsidRDefault="0003708E" w:rsidP="00B15114">
      <w:pPr>
        <w:autoSpaceDE w:val="0"/>
        <w:autoSpaceDN w:val="0"/>
        <w:adjustRightInd w:val="0"/>
        <w:ind w:left="0" w:firstLine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2410"/>
        <w:gridCol w:w="2548"/>
        <w:gridCol w:w="2271"/>
      </w:tblGrid>
      <w:tr w:rsidR="0003708E" w:rsidRPr="009F644B">
        <w:tc>
          <w:tcPr>
            <w:tcW w:w="1843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</w:rPr>
            </w:pPr>
            <w:r w:rsidRPr="009F644B">
              <w:rPr>
                <w:b/>
                <w:bCs/>
              </w:rPr>
              <w:t>Rok</w:t>
            </w:r>
          </w:p>
        </w:tc>
        <w:tc>
          <w:tcPr>
            <w:tcW w:w="2410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</w:rPr>
            </w:pPr>
            <w:r w:rsidRPr="009F644B">
              <w:rPr>
                <w:b/>
                <w:bCs/>
              </w:rPr>
              <w:t>Liczba posiedzeń ZI</w:t>
            </w:r>
          </w:p>
        </w:tc>
        <w:tc>
          <w:tcPr>
            <w:tcW w:w="2548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</w:rPr>
            </w:pPr>
            <w:r w:rsidRPr="009F644B">
              <w:rPr>
                <w:b/>
                <w:bCs/>
              </w:rPr>
              <w:t>Liczba utworzonych grup roboczych</w:t>
            </w:r>
          </w:p>
        </w:tc>
        <w:tc>
          <w:tcPr>
            <w:tcW w:w="2271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</w:rPr>
            </w:pPr>
            <w:r w:rsidRPr="009F644B">
              <w:rPr>
                <w:b/>
                <w:bCs/>
              </w:rPr>
              <w:t>Liczba posiedzeń grup</w:t>
            </w: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</w:rPr>
            </w:pPr>
          </w:p>
        </w:tc>
      </w:tr>
      <w:tr w:rsidR="0003708E" w:rsidRPr="009F644B">
        <w:tc>
          <w:tcPr>
            <w:tcW w:w="1843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2013</w:t>
            </w: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548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271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47</w:t>
            </w:r>
          </w:p>
        </w:tc>
      </w:tr>
      <w:tr w:rsidR="0003708E" w:rsidRPr="009F644B">
        <w:tc>
          <w:tcPr>
            <w:tcW w:w="1843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2014</w:t>
            </w: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548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271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168</w:t>
            </w:r>
          </w:p>
        </w:tc>
      </w:tr>
      <w:tr w:rsidR="0003708E" w:rsidRPr="009F644B">
        <w:tc>
          <w:tcPr>
            <w:tcW w:w="1843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2015</w:t>
            </w: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548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271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125</w:t>
            </w:r>
          </w:p>
        </w:tc>
      </w:tr>
    </w:tbl>
    <w:p w:rsidR="0003708E" w:rsidRPr="009F644B" w:rsidRDefault="0003708E" w:rsidP="00914973">
      <w:p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</w:p>
    <w:p w:rsidR="0003708E" w:rsidRPr="009F644B" w:rsidRDefault="0003708E" w:rsidP="00914973">
      <w:p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9F644B">
        <w:rPr>
          <w:sz w:val="20"/>
          <w:szCs w:val="20"/>
        </w:rPr>
        <w:t xml:space="preserve">Źródło: Sprawozdania z działalności ZI </w:t>
      </w:r>
    </w:p>
    <w:p w:rsidR="0003708E" w:rsidRPr="009F644B" w:rsidRDefault="0003708E" w:rsidP="00914973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</w:p>
    <w:p w:rsidR="0003708E" w:rsidRPr="009F644B" w:rsidRDefault="0003708E" w:rsidP="00295853">
      <w:p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F644B">
        <w:rPr>
          <w:sz w:val="24"/>
          <w:szCs w:val="24"/>
        </w:rPr>
        <w:t>Z analizy proced</w:t>
      </w:r>
      <w:r>
        <w:rPr>
          <w:sz w:val="24"/>
          <w:szCs w:val="24"/>
        </w:rPr>
        <w:t xml:space="preserve">ur Niebieska Karta prowadzonych wynika, że </w:t>
      </w:r>
      <w:r w:rsidRPr="009F644B">
        <w:rPr>
          <w:sz w:val="24"/>
          <w:szCs w:val="24"/>
        </w:rPr>
        <w:t>najczęściej przemocy domowej doświadczały kobiety w wieku 35-60 lat, co potwierdzają  następujące dane:</w:t>
      </w:r>
    </w:p>
    <w:p w:rsidR="0003708E" w:rsidRPr="009F644B" w:rsidRDefault="0003708E" w:rsidP="0017359F">
      <w:pPr>
        <w:pStyle w:val="ListParagraph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9F644B">
        <w:rPr>
          <w:sz w:val="24"/>
          <w:szCs w:val="24"/>
        </w:rPr>
        <w:t xml:space="preserve">w roku 2014 wśród kobiet doświadczających przemocy w rodzinie </w:t>
      </w:r>
      <w:r>
        <w:rPr>
          <w:b/>
          <w:bCs/>
          <w:sz w:val="24"/>
          <w:szCs w:val="24"/>
        </w:rPr>
        <w:t xml:space="preserve">24 kobiety były </w:t>
      </w:r>
      <w:r>
        <w:rPr>
          <w:b/>
          <w:bCs/>
          <w:sz w:val="24"/>
          <w:szCs w:val="24"/>
        </w:rPr>
        <w:br/>
      </w:r>
      <w:r w:rsidRPr="009F644B">
        <w:rPr>
          <w:b/>
          <w:bCs/>
          <w:sz w:val="24"/>
          <w:szCs w:val="24"/>
        </w:rPr>
        <w:t>w wieku 35-60 lat</w:t>
      </w:r>
      <w:r w:rsidRPr="009F644B">
        <w:rPr>
          <w:sz w:val="24"/>
          <w:szCs w:val="24"/>
        </w:rPr>
        <w:t>, 10 kobiet miało powyżej 60 lat, 19 kobiet było w wieku między 18 a 35 lat;</w:t>
      </w:r>
    </w:p>
    <w:p w:rsidR="0003708E" w:rsidRPr="009F644B" w:rsidRDefault="0003708E" w:rsidP="0017359F">
      <w:pPr>
        <w:pStyle w:val="ListParagraph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9F644B">
        <w:rPr>
          <w:sz w:val="24"/>
          <w:szCs w:val="24"/>
        </w:rPr>
        <w:t xml:space="preserve">w roku 2015 wśród kobiet doświadczających przemocy w rodzinie </w:t>
      </w:r>
      <w:r w:rsidRPr="009F644B">
        <w:rPr>
          <w:b/>
          <w:bCs/>
          <w:sz w:val="24"/>
          <w:szCs w:val="24"/>
        </w:rPr>
        <w:t xml:space="preserve">30 kobiet było </w:t>
      </w:r>
      <w:r>
        <w:rPr>
          <w:b/>
          <w:bCs/>
          <w:sz w:val="24"/>
          <w:szCs w:val="24"/>
        </w:rPr>
        <w:br/>
      </w:r>
      <w:r w:rsidRPr="009F644B">
        <w:rPr>
          <w:b/>
          <w:bCs/>
          <w:sz w:val="24"/>
          <w:szCs w:val="24"/>
        </w:rPr>
        <w:t>w wieku 35-60 lat</w:t>
      </w:r>
      <w:r w:rsidRPr="009F644B">
        <w:rPr>
          <w:sz w:val="24"/>
          <w:szCs w:val="24"/>
        </w:rPr>
        <w:t>, 6 kobiet miało powyżej 60 lat, 1 kobieta była w wieku między 18 a 35 lat.</w:t>
      </w:r>
    </w:p>
    <w:p w:rsidR="0003708E" w:rsidRPr="009F644B" w:rsidRDefault="0003708E" w:rsidP="00914973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</w:p>
    <w:p w:rsidR="0003708E" w:rsidRPr="009F644B" w:rsidRDefault="0003708E" w:rsidP="00586B53">
      <w:pPr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9F644B">
        <w:rPr>
          <w:sz w:val="24"/>
          <w:szCs w:val="24"/>
        </w:rPr>
        <w:t xml:space="preserve">Osobami stosującymi przemoc byli głównie mężczyźni, </w:t>
      </w:r>
      <w:r>
        <w:rPr>
          <w:sz w:val="24"/>
          <w:szCs w:val="24"/>
        </w:rPr>
        <w:t xml:space="preserve">w większości przypadków mający </w:t>
      </w:r>
      <w:r w:rsidRPr="009F644B">
        <w:rPr>
          <w:sz w:val="24"/>
          <w:szCs w:val="24"/>
        </w:rPr>
        <w:t xml:space="preserve">problemy z nadużywaniem lub uzależnieni od alkoholu. Byli oni kierowani </w:t>
      </w:r>
      <w:r>
        <w:rPr>
          <w:sz w:val="24"/>
          <w:szCs w:val="24"/>
        </w:rPr>
        <w:br/>
      </w:r>
      <w:r w:rsidRPr="009F644B">
        <w:rPr>
          <w:sz w:val="24"/>
          <w:szCs w:val="24"/>
        </w:rPr>
        <w:t>do Gminnej Komisji Rozwiązywania Problemów Alkoholowych w celu uzyska</w:t>
      </w:r>
      <w:r>
        <w:rPr>
          <w:sz w:val="24"/>
          <w:szCs w:val="24"/>
        </w:rPr>
        <w:t xml:space="preserve">nia pomocy </w:t>
      </w:r>
      <w:r>
        <w:rPr>
          <w:sz w:val="24"/>
          <w:szCs w:val="24"/>
        </w:rPr>
        <w:br/>
      </w:r>
      <w:r w:rsidRPr="009F644B">
        <w:rPr>
          <w:sz w:val="24"/>
          <w:szCs w:val="24"/>
        </w:rPr>
        <w:t>w rozwiązaniu problemu nadużywania alkoholu w różnych formach: leczenie farmakologiczne, wsparcie psychologiczne, udział w spotkaniach grup</w:t>
      </w:r>
      <w:r>
        <w:rPr>
          <w:sz w:val="24"/>
          <w:szCs w:val="24"/>
        </w:rPr>
        <w:t xml:space="preserve">y samopomocowej. </w:t>
      </w:r>
      <w:r>
        <w:rPr>
          <w:sz w:val="24"/>
          <w:szCs w:val="24"/>
        </w:rPr>
        <w:br/>
      </w:r>
      <w:r w:rsidRPr="009F644B">
        <w:rPr>
          <w:sz w:val="24"/>
          <w:szCs w:val="24"/>
        </w:rPr>
        <w:t xml:space="preserve">Do Komisji w roku 2013 skierowano 17 osób stosujących </w:t>
      </w:r>
      <w:r>
        <w:rPr>
          <w:sz w:val="24"/>
          <w:szCs w:val="24"/>
        </w:rPr>
        <w:t>przemoc, w roku 2014 - 24 osoby</w:t>
      </w:r>
      <w:r w:rsidRPr="009F644B">
        <w:rPr>
          <w:sz w:val="24"/>
          <w:szCs w:val="24"/>
        </w:rPr>
        <w:t xml:space="preserve"> a w roku 2015 skierowano 15 mężczyzn stosujących przemoc i nadużywających alkoholu. </w:t>
      </w:r>
    </w:p>
    <w:p w:rsidR="0003708E" w:rsidRPr="009F644B" w:rsidRDefault="0003708E" w:rsidP="00717FC7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</w:p>
    <w:p w:rsidR="0003708E" w:rsidRPr="009F644B" w:rsidRDefault="0003708E" w:rsidP="00586B53">
      <w:pPr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9F644B">
        <w:rPr>
          <w:sz w:val="24"/>
          <w:szCs w:val="24"/>
        </w:rPr>
        <w:t>W ramach działań pomocowych osoby stosujące przemoc mo</w:t>
      </w:r>
      <w:r>
        <w:rPr>
          <w:sz w:val="24"/>
          <w:szCs w:val="24"/>
        </w:rPr>
        <w:t xml:space="preserve">gły uczestniczyć </w:t>
      </w:r>
      <w:r>
        <w:rPr>
          <w:sz w:val="24"/>
          <w:szCs w:val="24"/>
        </w:rPr>
        <w:br/>
        <w:t xml:space="preserve">w „Programie </w:t>
      </w:r>
      <w:r w:rsidRPr="009F644B">
        <w:rPr>
          <w:sz w:val="24"/>
          <w:szCs w:val="24"/>
        </w:rPr>
        <w:t>korekcyjno-edukacyjnym dla sprawców prz</w:t>
      </w:r>
      <w:r>
        <w:rPr>
          <w:sz w:val="24"/>
          <w:szCs w:val="24"/>
        </w:rPr>
        <w:t xml:space="preserve">emocy w rodzinie”. W roku 2014 </w:t>
      </w:r>
      <w:r w:rsidRPr="009F644B">
        <w:rPr>
          <w:sz w:val="24"/>
          <w:szCs w:val="24"/>
        </w:rPr>
        <w:t>skierowano do udziału w programie 30 osób stosu</w:t>
      </w:r>
      <w:r>
        <w:rPr>
          <w:sz w:val="24"/>
          <w:szCs w:val="24"/>
        </w:rPr>
        <w:t>jących przemoc, 3 wzięły udział i tylko 1 osoba zrealizowała</w:t>
      </w:r>
      <w:r w:rsidRPr="009F644B">
        <w:rPr>
          <w:sz w:val="24"/>
          <w:szCs w:val="24"/>
        </w:rPr>
        <w:t xml:space="preserve"> program. W roku 2015 na 17 osób skierowanych tylko 1 osoba stosująca przemoc w rodzinie uczestniczyła i ukończyła program.</w:t>
      </w:r>
    </w:p>
    <w:p w:rsidR="0003708E" w:rsidRDefault="0003708E" w:rsidP="005F18A9">
      <w:pPr>
        <w:ind w:left="0" w:firstLine="0"/>
        <w:jc w:val="both"/>
        <w:rPr>
          <w:color w:val="222222"/>
          <w:sz w:val="24"/>
          <w:szCs w:val="24"/>
        </w:rPr>
      </w:pPr>
    </w:p>
    <w:p w:rsidR="0003708E" w:rsidRPr="009F644B" w:rsidRDefault="0003708E" w:rsidP="00586B53">
      <w:pPr>
        <w:ind w:left="0" w:firstLine="708"/>
        <w:jc w:val="both"/>
        <w:rPr>
          <w:sz w:val="24"/>
          <w:szCs w:val="24"/>
        </w:rPr>
      </w:pPr>
      <w:r w:rsidRPr="009F644B">
        <w:rPr>
          <w:color w:val="222222"/>
          <w:sz w:val="24"/>
          <w:szCs w:val="24"/>
        </w:rPr>
        <w:t xml:space="preserve">Przemoc fizyczna, psychiczna, ekonomiczna, seksualna jest przestępstwem. </w:t>
      </w:r>
      <w:r w:rsidRPr="009F644B">
        <w:rPr>
          <w:sz w:val="24"/>
          <w:szCs w:val="24"/>
        </w:rPr>
        <w:t>Przestępstwo znęcania się jest przestępstwem ściganym z urzędu lub po złożeniu zawiadomienia, a organy ścigania mają obowiązek wszcząć postępowanie po otrzymaniu takiego zawiadomienia. Z danych statystycznych wynika, że znaczna część spraw z art. 207 kk zostaje umorzona. Najczęstszym powodem umarzania spraw bądź odmowy wszczęcia postępowania w sprawach o przestępstwa, w których sprawcą jest osoba najbliższ</w:t>
      </w:r>
      <w:r>
        <w:rPr>
          <w:sz w:val="24"/>
          <w:szCs w:val="24"/>
        </w:rPr>
        <w:t xml:space="preserve">a dla ofiary jest brak dowodów </w:t>
      </w:r>
      <w:r w:rsidRPr="009F644B">
        <w:rPr>
          <w:sz w:val="24"/>
          <w:szCs w:val="24"/>
        </w:rPr>
        <w:t>lub wycofanie się osoby doświadczającej przemocy.</w:t>
      </w:r>
    </w:p>
    <w:p w:rsidR="0003708E" w:rsidRPr="009F644B" w:rsidRDefault="0003708E" w:rsidP="00717FC7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</w:p>
    <w:p w:rsidR="0003708E" w:rsidRPr="009F644B" w:rsidRDefault="0003708E" w:rsidP="00717FC7">
      <w:pPr>
        <w:autoSpaceDE w:val="0"/>
        <w:autoSpaceDN w:val="0"/>
        <w:adjustRightInd w:val="0"/>
        <w:ind w:left="0" w:firstLine="0"/>
        <w:jc w:val="both"/>
        <w:rPr>
          <w:b/>
          <w:bCs/>
          <w:sz w:val="20"/>
          <w:szCs w:val="20"/>
        </w:rPr>
      </w:pPr>
      <w:r w:rsidRPr="009F644B">
        <w:rPr>
          <w:b/>
          <w:bCs/>
          <w:sz w:val="20"/>
          <w:szCs w:val="20"/>
        </w:rPr>
        <w:t>Tabela nr 5. Zestawienie postępowań przygotowawczych i aktów oskarżenia</w:t>
      </w:r>
    </w:p>
    <w:p w:rsidR="0003708E" w:rsidRPr="009F644B" w:rsidRDefault="0003708E" w:rsidP="00717FC7">
      <w:pPr>
        <w:autoSpaceDE w:val="0"/>
        <w:autoSpaceDN w:val="0"/>
        <w:adjustRightInd w:val="0"/>
        <w:ind w:left="0" w:firstLine="0"/>
        <w:jc w:val="both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2410"/>
        <w:gridCol w:w="2410"/>
        <w:gridCol w:w="2441"/>
      </w:tblGrid>
      <w:tr w:rsidR="0003708E" w:rsidRPr="009F644B">
        <w:tc>
          <w:tcPr>
            <w:tcW w:w="1843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</w:rPr>
            </w:pPr>
            <w:r w:rsidRPr="009F644B">
              <w:rPr>
                <w:b/>
                <w:bCs/>
              </w:rPr>
              <w:t>Rok</w:t>
            </w:r>
          </w:p>
        </w:tc>
        <w:tc>
          <w:tcPr>
            <w:tcW w:w="2410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</w:rPr>
            </w:pPr>
            <w:r w:rsidRPr="009F644B">
              <w:rPr>
                <w:b/>
                <w:bCs/>
              </w:rPr>
              <w:t>Ilość wszczętych postępowań przygotowawczych</w:t>
            </w: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</w:rPr>
            </w:pPr>
            <w:r w:rsidRPr="009F644B">
              <w:rPr>
                <w:b/>
                <w:bCs/>
              </w:rPr>
              <w:t>Ilość umorzonych postępowań</w:t>
            </w:r>
          </w:p>
        </w:tc>
        <w:tc>
          <w:tcPr>
            <w:tcW w:w="2441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</w:rPr>
            </w:pPr>
            <w:r w:rsidRPr="009F644B">
              <w:rPr>
                <w:b/>
                <w:bCs/>
              </w:rPr>
              <w:t>Ilość sformułowanych aktów oskarżenia</w:t>
            </w:r>
          </w:p>
        </w:tc>
      </w:tr>
      <w:tr w:rsidR="0003708E" w:rsidRPr="009F644B">
        <w:tc>
          <w:tcPr>
            <w:tcW w:w="1843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2013</w:t>
            </w: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41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03708E" w:rsidRPr="009F644B">
        <w:tc>
          <w:tcPr>
            <w:tcW w:w="1843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2014</w:t>
            </w: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03708E" w:rsidRPr="009F644B">
        <w:tc>
          <w:tcPr>
            <w:tcW w:w="1843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2015</w:t>
            </w: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41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03708E" w:rsidRPr="009F644B" w:rsidRDefault="0003708E" w:rsidP="002C383F">
      <w:p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</w:p>
    <w:p w:rsidR="0003708E" w:rsidRPr="009F644B" w:rsidRDefault="0003708E" w:rsidP="002C383F">
      <w:p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9F644B">
        <w:rPr>
          <w:sz w:val="20"/>
          <w:szCs w:val="20"/>
        </w:rPr>
        <w:t xml:space="preserve">Źródło: Dane Komisariatu Policji w Chojnie </w:t>
      </w:r>
    </w:p>
    <w:p w:rsidR="0003708E" w:rsidRPr="009F644B" w:rsidRDefault="0003708E" w:rsidP="00586B53">
      <w:pPr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9F644B">
        <w:rPr>
          <w:sz w:val="24"/>
          <w:szCs w:val="24"/>
        </w:rPr>
        <w:t xml:space="preserve">W Gminie Chojna nie odnotowano w latach 2013-2015 aktów przemocy skierowanych bezpośrednio wobec dzieci. Często są one jednak świadkami przemocy, co niekorzystnie wpływa na ich sytuację i </w:t>
      </w:r>
      <w:r>
        <w:rPr>
          <w:sz w:val="24"/>
          <w:szCs w:val="24"/>
        </w:rPr>
        <w:t>dalszy rozwój. Wśród wszystkich</w:t>
      </w:r>
      <w:r w:rsidRPr="009F644B">
        <w:rPr>
          <w:sz w:val="24"/>
          <w:szCs w:val="24"/>
        </w:rPr>
        <w:t xml:space="preserve"> rodzin, w których występowała przemoc odsetek rodzin z małoletnimi dziećmi wynosił</w:t>
      </w:r>
    </w:p>
    <w:p w:rsidR="0003708E" w:rsidRPr="009F644B" w:rsidRDefault="0003708E" w:rsidP="00717FC7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9F644B">
        <w:rPr>
          <w:sz w:val="24"/>
          <w:szCs w:val="24"/>
        </w:rPr>
        <w:t xml:space="preserve">w roku 2014 </w:t>
      </w:r>
      <w:r w:rsidRPr="009F644B">
        <w:rPr>
          <w:b/>
          <w:bCs/>
          <w:sz w:val="24"/>
          <w:szCs w:val="24"/>
        </w:rPr>
        <w:t>51,6%</w:t>
      </w:r>
      <w:r>
        <w:rPr>
          <w:sz w:val="24"/>
          <w:szCs w:val="24"/>
        </w:rPr>
        <w:t xml:space="preserve"> (32 rodziny </w:t>
      </w:r>
      <w:r w:rsidRPr="009F644B">
        <w:rPr>
          <w:sz w:val="24"/>
          <w:szCs w:val="24"/>
        </w:rPr>
        <w:t xml:space="preserve">- 45 dzieci) </w:t>
      </w:r>
    </w:p>
    <w:p w:rsidR="0003708E" w:rsidRPr="009F644B" w:rsidRDefault="0003708E" w:rsidP="00717FC7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9F644B">
        <w:rPr>
          <w:sz w:val="24"/>
          <w:szCs w:val="24"/>
        </w:rPr>
        <w:t xml:space="preserve">w roku 2015 </w:t>
      </w:r>
      <w:r w:rsidRPr="009F644B">
        <w:rPr>
          <w:b/>
          <w:bCs/>
          <w:sz w:val="24"/>
          <w:szCs w:val="24"/>
        </w:rPr>
        <w:t>54,5%</w:t>
      </w:r>
      <w:r>
        <w:rPr>
          <w:sz w:val="24"/>
          <w:szCs w:val="24"/>
        </w:rPr>
        <w:t xml:space="preserve"> (24 rodziny czyli - </w:t>
      </w:r>
      <w:r w:rsidRPr="009F644B">
        <w:rPr>
          <w:sz w:val="24"/>
          <w:szCs w:val="24"/>
        </w:rPr>
        <w:t>52 dzieci)</w:t>
      </w:r>
    </w:p>
    <w:p w:rsidR="0003708E" w:rsidRPr="009F644B" w:rsidRDefault="0003708E" w:rsidP="00717FC7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9F644B">
        <w:rPr>
          <w:sz w:val="24"/>
          <w:szCs w:val="24"/>
        </w:rPr>
        <w:t>Z powodu niewydolności opiekuńczo-wychowawczej w analizowanym okresie 19 rodzin zostało objętych nadz</w:t>
      </w:r>
      <w:r>
        <w:rPr>
          <w:sz w:val="24"/>
          <w:szCs w:val="24"/>
        </w:rPr>
        <w:t xml:space="preserve">orem kuratora, a w </w:t>
      </w:r>
      <w:r w:rsidRPr="009F644B">
        <w:rPr>
          <w:sz w:val="24"/>
          <w:szCs w:val="24"/>
        </w:rPr>
        <w:t>9 przypadkach jednym z powodów nadzoru była przemoc w rodzinie. Nie odnotowano w latach 2013-2015 odebrania dzieci z powodu przemocy w rodzinie.</w:t>
      </w:r>
    </w:p>
    <w:p w:rsidR="0003708E" w:rsidRDefault="0003708E" w:rsidP="00B850BC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</w:p>
    <w:p w:rsidR="0003708E" w:rsidRPr="009F644B" w:rsidRDefault="0003708E" w:rsidP="00904EC9">
      <w:pPr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9F644B">
        <w:rPr>
          <w:sz w:val="24"/>
          <w:szCs w:val="24"/>
        </w:rPr>
        <w:t xml:space="preserve">Wszystkie rodziny doświadczające przemocy domowej były objęte pracą socjalną, uzyskały informacje o możliwości korzystania z bezpłatnego poradnictwa specjalistów </w:t>
      </w:r>
    </w:p>
    <w:p w:rsidR="0003708E" w:rsidRPr="009F644B" w:rsidRDefault="0003708E" w:rsidP="00717FC7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9F644B">
        <w:rPr>
          <w:sz w:val="24"/>
          <w:szCs w:val="24"/>
        </w:rPr>
        <w:t>(prawnik, psycholog, mediator) w Powiatowym Centrum Pomocy Rodzinie w Gryfinie. Udzielano również pomocy finansowej ze środków własnych Gminy Chojna na zaspokojenie podstawowych potrzeb rodziny.</w:t>
      </w:r>
    </w:p>
    <w:p w:rsidR="0003708E" w:rsidRPr="009F644B" w:rsidRDefault="0003708E" w:rsidP="00717FC7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</w:p>
    <w:p w:rsidR="0003708E" w:rsidRPr="009F644B" w:rsidRDefault="0003708E" w:rsidP="00717FC7">
      <w:pPr>
        <w:autoSpaceDE w:val="0"/>
        <w:autoSpaceDN w:val="0"/>
        <w:adjustRightInd w:val="0"/>
        <w:ind w:left="0" w:firstLine="0"/>
        <w:jc w:val="both"/>
        <w:rPr>
          <w:b/>
          <w:bCs/>
          <w:sz w:val="20"/>
          <w:szCs w:val="20"/>
        </w:rPr>
      </w:pPr>
      <w:r w:rsidRPr="009F644B">
        <w:rPr>
          <w:b/>
          <w:bCs/>
          <w:sz w:val="20"/>
          <w:szCs w:val="20"/>
        </w:rPr>
        <w:t xml:space="preserve">Tabela nr 6. Pomoc udzielna z powodu przemocy w rodzinie </w:t>
      </w:r>
    </w:p>
    <w:p w:rsidR="0003708E" w:rsidRPr="009F644B" w:rsidRDefault="0003708E" w:rsidP="00717FC7">
      <w:pPr>
        <w:autoSpaceDE w:val="0"/>
        <w:autoSpaceDN w:val="0"/>
        <w:adjustRightInd w:val="0"/>
        <w:ind w:left="0" w:firstLine="0"/>
        <w:jc w:val="both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3402"/>
        <w:gridCol w:w="3292"/>
      </w:tblGrid>
      <w:tr w:rsidR="0003708E" w:rsidRPr="009F644B">
        <w:tc>
          <w:tcPr>
            <w:tcW w:w="2410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</w:rPr>
            </w:pPr>
            <w:r w:rsidRPr="009F644B">
              <w:rPr>
                <w:b/>
                <w:bCs/>
              </w:rPr>
              <w:t>Rok</w:t>
            </w: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</w:rPr>
            </w:pPr>
            <w:r w:rsidRPr="009F644B">
              <w:rPr>
                <w:b/>
                <w:bCs/>
              </w:rPr>
              <w:t>Ilość rodzin</w:t>
            </w:r>
          </w:p>
        </w:tc>
        <w:tc>
          <w:tcPr>
            <w:tcW w:w="3292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</w:rPr>
            </w:pPr>
            <w:r w:rsidRPr="009F644B">
              <w:rPr>
                <w:b/>
                <w:bCs/>
              </w:rPr>
              <w:t>Ilość osób w rodzinach</w:t>
            </w:r>
          </w:p>
        </w:tc>
      </w:tr>
      <w:tr w:rsidR="0003708E" w:rsidRPr="009F644B">
        <w:tc>
          <w:tcPr>
            <w:tcW w:w="2410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2013</w:t>
            </w: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292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51</w:t>
            </w:r>
          </w:p>
        </w:tc>
      </w:tr>
      <w:tr w:rsidR="0003708E" w:rsidRPr="009F644B">
        <w:tc>
          <w:tcPr>
            <w:tcW w:w="2410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2014</w:t>
            </w: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292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105</w:t>
            </w:r>
          </w:p>
        </w:tc>
      </w:tr>
      <w:tr w:rsidR="0003708E" w:rsidRPr="009F644B">
        <w:tc>
          <w:tcPr>
            <w:tcW w:w="2410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2015</w:t>
            </w: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292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9F644B">
              <w:rPr>
                <w:b/>
                <w:bCs/>
                <w:sz w:val="24"/>
                <w:szCs w:val="24"/>
              </w:rPr>
              <w:t>60</w:t>
            </w:r>
          </w:p>
        </w:tc>
      </w:tr>
    </w:tbl>
    <w:p w:rsidR="0003708E" w:rsidRPr="009F644B" w:rsidRDefault="0003708E" w:rsidP="00717FC7">
      <w:p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</w:p>
    <w:p w:rsidR="0003708E" w:rsidRPr="009F644B" w:rsidRDefault="0003708E" w:rsidP="00717FC7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9F644B">
        <w:rPr>
          <w:sz w:val="20"/>
          <w:szCs w:val="20"/>
        </w:rPr>
        <w:t>Źródło: Dane własne Ośrodka Pomocy Społecznej w Chojnie</w:t>
      </w:r>
    </w:p>
    <w:p w:rsidR="0003708E" w:rsidRPr="009F644B" w:rsidRDefault="0003708E" w:rsidP="00925C42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</w:p>
    <w:p w:rsidR="0003708E" w:rsidRPr="009F644B" w:rsidRDefault="0003708E" w:rsidP="00925C42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 w:rsidRPr="009F644B">
        <w:rPr>
          <w:b/>
          <w:bCs/>
          <w:sz w:val="24"/>
          <w:szCs w:val="24"/>
        </w:rPr>
        <w:t xml:space="preserve">II. CEL GŁÓWNY </w:t>
      </w:r>
      <w:r>
        <w:rPr>
          <w:b/>
          <w:bCs/>
          <w:sz w:val="24"/>
          <w:szCs w:val="24"/>
        </w:rPr>
        <w:t xml:space="preserve">I </w:t>
      </w:r>
      <w:r w:rsidRPr="009F644B">
        <w:rPr>
          <w:b/>
          <w:bCs/>
          <w:sz w:val="24"/>
          <w:szCs w:val="24"/>
        </w:rPr>
        <w:t>OBSZARY ODDZIAŁYWAŃ PROGRAMU</w:t>
      </w:r>
    </w:p>
    <w:p w:rsidR="0003708E" w:rsidRPr="009F644B" w:rsidRDefault="0003708E" w:rsidP="00925C42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</w:p>
    <w:p w:rsidR="0003708E" w:rsidRPr="009F644B" w:rsidRDefault="0003708E" w:rsidP="00904EC9">
      <w:pPr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9F644B">
        <w:rPr>
          <w:sz w:val="24"/>
          <w:szCs w:val="24"/>
        </w:rPr>
        <w:t>Ustawa o przeciwdziałaniu przemocy w rodzinie określa dla samorządu gminnego następujące zadania:</w:t>
      </w:r>
    </w:p>
    <w:p w:rsidR="0003708E" w:rsidRPr="009F644B" w:rsidRDefault="0003708E" w:rsidP="00413F63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9F644B">
        <w:rPr>
          <w:sz w:val="24"/>
          <w:szCs w:val="24"/>
        </w:rPr>
        <w:t>1. opracowanie i realizacja gminnego programu przeciwdziałania przemocy w rodzinie oraz ochrony ofiar przemocy w rodzinie;</w:t>
      </w:r>
    </w:p>
    <w:p w:rsidR="0003708E" w:rsidRPr="009F644B" w:rsidRDefault="0003708E" w:rsidP="00413F63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9F644B">
        <w:rPr>
          <w:sz w:val="24"/>
          <w:szCs w:val="24"/>
        </w:rPr>
        <w:t>2. prowadzenie poradnictwa i interwencji w zakresie przeci</w:t>
      </w:r>
      <w:r>
        <w:rPr>
          <w:sz w:val="24"/>
          <w:szCs w:val="24"/>
        </w:rPr>
        <w:t xml:space="preserve">wdziałania przemocy w rodzinie </w:t>
      </w:r>
      <w:r w:rsidRPr="009F644B">
        <w:rPr>
          <w:sz w:val="24"/>
          <w:szCs w:val="24"/>
        </w:rPr>
        <w:t>w szczególności poprzez działanie edukacyjne służące wzmocnieniu opiekuńc</w:t>
      </w:r>
      <w:r>
        <w:rPr>
          <w:sz w:val="24"/>
          <w:szCs w:val="24"/>
        </w:rPr>
        <w:t xml:space="preserve">zych </w:t>
      </w:r>
      <w:r>
        <w:rPr>
          <w:sz w:val="24"/>
          <w:szCs w:val="24"/>
        </w:rPr>
        <w:br/>
      </w:r>
      <w:r w:rsidRPr="009F644B">
        <w:rPr>
          <w:sz w:val="24"/>
          <w:szCs w:val="24"/>
        </w:rPr>
        <w:t>i wychowawczych kompetencji rodziców w rodzinach zagrożon</w:t>
      </w:r>
      <w:r>
        <w:rPr>
          <w:sz w:val="24"/>
          <w:szCs w:val="24"/>
        </w:rPr>
        <w:t>ych przemocą w rodzinie;</w:t>
      </w:r>
      <w:r>
        <w:rPr>
          <w:sz w:val="24"/>
          <w:szCs w:val="24"/>
        </w:rPr>
        <w:br/>
      </w:r>
      <w:r w:rsidRPr="009F644B">
        <w:rPr>
          <w:sz w:val="24"/>
          <w:szCs w:val="24"/>
        </w:rPr>
        <w:t>3. zapewnienie osobom dotkniętym przemocą w rodzinie miejsc w ośrodkach wsparcia;</w:t>
      </w:r>
    </w:p>
    <w:p w:rsidR="0003708E" w:rsidRPr="009F644B" w:rsidRDefault="0003708E" w:rsidP="00413F63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9F644B">
        <w:rPr>
          <w:sz w:val="24"/>
          <w:szCs w:val="24"/>
        </w:rPr>
        <w:t>4. tworzenie zespołów interdyscyplinarnych.</w:t>
      </w:r>
    </w:p>
    <w:p w:rsidR="0003708E" w:rsidRPr="009F644B" w:rsidRDefault="0003708E" w:rsidP="00B15114">
      <w:pPr>
        <w:autoSpaceDE w:val="0"/>
        <w:autoSpaceDN w:val="0"/>
        <w:adjustRightInd w:val="0"/>
        <w:ind w:left="0" w:firstLine="0"/>
        <w:rPr>
          <w:sz w:val="24"/>
          <w:szCs w:val="24"/>
        </w:rPr>
      </w:pPr>
    </w:p>
    <w:p w:rsidR="0003708E" w:rsidRPr="009F644B" w:rsidRDefault="0003708E" w:rsidP="00904EC9">
      <w:pPr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9F644B">
        <w:rPr>
          <w:sz w:val="24"/>
          <w:szCs w:val="24"/>
        </w:rPr>
        <w:t xml:space="preserve">Gminny Program Przeciwdziałania Przemocy w Rodzinie oraz Ochrony </w:t>
      </w:r>
      <w:r>
        <w:rPr>
          <w:sz w:val="24"/>
          <w:szCs w:val="24"/>
        </w:rPr>
        <w:t xml:space="preserve">Ofiar Przemocy w Rodzinie </w:t>
      </w:r>
      <w:r w:rsidRPr="009F644B">
        <w:rPr>
          <w:sz w:val="24"/>
          <w:szCs w:val="24"/>
        </w:rPr>
        <w:t>na lata 2016 – 2021 jest kontynuacją działań podjętych w ramach realizacji programu na lata 2010 – 2015.</w:t>
      </w:r>
    </w:p>
    <w:p w:rsidR="0003708E" w:rsidRPr="009F644B" w:rsidRDefault="0003708E" w:rsidP="000D6636">
      <w:pPr>
        <w:autoSpaceDE w:val="0"/>
        <w:autoSpaceDN w:val="0"/>
        <w:adjustRightInd w:val="0"/>
        <w:ind w:left="0" w:firstLine="0"/>
        <w:rPr>
          <w:b/>
          <w:bCs/>
          <w:sz w:val="24"/>
          <w:szCs w:val="24"/>
        </w:rPr>
      </w:pPr>
    </w:p>
    <w:p w:rsidR="0003708E" w:rsidRPr="009F644B" w:rsidRDefault="0003708E" w:rsidP="000D6636">
      <w:pPr>
        <w:autoSpaceDE w:val="0"/>
        <w:autoSpaceDN w:val="0"/>
        <w:adjustRightInd w:val="0"/>
        <w:ind w:left="0" w:firstLine="0"/>
        <w:rPr>
          <w:b/>
          <w:bCs/>
          <w:sz w:val="24"/>
          <w:szCs w:val="24"/>
        </w:rPr>
      </w:pPr>
      <w:r w:rsidRPr="009F644B">
        <w:rPr>
          <w:b/>
          <w:bCs/>
          <w:sz w:val="24"/>
          <w:szCs w:val="24"/>
        </w:rPr>
        <w:t>CEL GŁÓWNY PROGRAMU</w:t>
      </w:r>
    </w:p>
    <w:p w:rsidR="0003708E" w:rsidRPr="009F644B" w:rsidRDefault="0003708E" w:rsidP="006E6C39">
      <w:pPr>
        <w:spacing w:before="100" w:beforeAutospacing="1"/>
        <w:ind w:left="0" w:firstLine="0"/>
        <w:jc w:val="center"/>
        <w:rPr>
          <w:i/>
          <w:iCs/>
          <w:sz w:val="24"/>
          <w:szCs w:val="24"/>
          <w:lang w:eastAsia="pl-PL"/>
        </w:rPr>
      </w:pPr>
      <w:r w:rsidRPr="009F644B">
        <w:rPr>
          <w:b/>
          <w:bCs/>
          <w:i/>
          <w:iCs/>
          <w:color w:val="000000"/>
          <w:sz w:val="24"/>
          <w:szCs w:val="24"/>
          <w:lang w:eastAsia="pl-PL"/>
        </w:rPr>
        <w:t>Zmniejszenie skali zjawiska przemocy w rodzinie w Gminie Chojna oraz zwiększenie skuteczności przeciwdziałania przemocy.</w:t>
      </w:r>
    </w:p>
    <w:p w:rsidR="0003708E" w:rsidRPr="009F644B" w:rsidRDefault="0003708E" w:rsidP="000D6636">
      <w:pPr>
        <w:autoSpaceDE w:val="0"/>
        <w:autoSpaceDN w:val="0"/>
        <w:adjustRightInd w:val="0"/>
        <w:ind w:left="0" w:firstLine="0"/>
        <w:rPr>
          <w:b/>
          <w:bCs/>
          <w:sz w:val="27"/>
          <w:szCs w:val="27"/>
        </w:rPr>
      </w:pPr>
    </w:p>
    <w:p w:rsidR="0003708E" w:rsidRPr="009F644B" w:rsidRDefault="0003708E" w:rsidP="000D6636">
      <w:pPr>
        <w:autoSpaceDE w:val="0"/>
        <w:autoSpaceDN w:val="0"/>
        <w:adjustRightInd w:val="0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OBSZARY </w:t>
      </w:r>
      <w:r w:rsidRPr="009F644B">
        <w:rPr>
          <w:b/>
          <w:bCs/>
          <w:sz w:val="24"/>
          <w:szCs w:val="24"/>
        </w:rPr>
        <w:t>ODDZIAŁYWAŃ</w:t>
      </w:r>
    </w:p>
    <w:p w:rsidR="0003708E" w:rsidRPr="009F644B" w:rsidRDefault="0003708E" w:rsidP="000D6636">
      <w:pPr>
        <w:autoSpaceDE w:val="0"/>
        <w:autoSpaceDN w:val="0"/>
        <w:adjustRightInd w:val="0"/>
        <w:ind w:left="0" w:firstLine="0"/>
        <w:rPr>
          <w:b/>
          <w:bCs/>
          <w:sz w:val="27"/>
          <w:szCs w:val="27"/>
        </w:rPr>
      </w:pPr>
    </w:p>
    <w:p w:rsidR="0003708E" w:rsidRPr="009F644B" w:rsidRDefault="0003708E" w:rsidP="00E164E7">
      <w:pPr>
        <w:pStyle w:val="ListParagraph"/>
        <w:numPr>
          <w:ilvl w:val="0"/>
          <w:numId w:val="1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F644B">
        <w:rPr>
          <w:sz w:val="24"/>
          <w:szCs w:val="24"/>
        </w:rPr>
        <w:t xml:space="preserve">Profilaktyka zjawiska przemocy domowej oraz edukacja społeczności lokalnej. </w:t>
      </w:r>
    </w:p>
    <w:p w:rsidR="0003708E" w:rsidRPr="009F644B" w:rsidRDefault="0003708E" w:rsidP="00E164E7">
      <w:pPr>
        <w:pStyle w:val="ListParagraph"/>
        <w:numPr>
          <w:ilvl w:val="0"/>
          <w:numId w:val="1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F644B">
        <w:rPr>
          <w:sz w:val="24"/>
          <w:szCs w:val="24"/>
        </w:rPr>
        <w:t>Ochrona i pomoc osobom dotkniętym przemocą w rodzinie.</w:t>
      </w:r>
    </w:p>
    <w:p w:rsidR="0003708E" w:rsidRPr="009F644B" w:rsidRDefault="0003708E" w:rsidP="00E164E7">
      <w:pPr>
        <w:pStyle w:val="ListParagraph"/>
        <w:numPr>
          <w:ilvl w:val="0"/>
          <w:numId w:val="1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F644B">
        <w:rPr>
          <w:sz w:val="24"/>
          <w:szCs w:val="24"/>
        </w:rPr>
        <w:t>Oddziaływania na osoby stosujące przemoc w rodzinie.</w:t>
      </w:r>
    </w:p>
    <w:p w:rsidR="0003708E" w:rsidRPr="009F644B" w:rsidRDefault="0003708E" w:rsidP="00E164E7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F644B">
        <w:rPr>
          <w:b/>
          <w:bCs/>
          <w:sz w:val="24"/>
          <w:szCs w:val="24"/>
        </w:rPr>
        <w:t>4.</w:t>
      </w:r>
      <w:r w:rsidRPr="009F644B">
        <w:rPr>
          <w:sz w:val="24"/>
          <w:szCs w:val="24"/>
        </w:rPr>
        <w:t xml:space="preserve"> Podnoszenie kompetencji służb i osób realizujących działania z zakresu przeciwdziałania </w:t>
      </w:r>
      <w:r>
        <w:rPr>
          <w:sz w:val="24"/>
          <w:szCs w:val="24"/>
        </w:rPr>
        <w:br/>
      </w:r>
      <w:r w:rsidRPr="009F644B">
        <w:rPr>
          <w:sz w:val="24"/>
          <w:szCs w:val="24"/>
        </w:rPr>
        <w:t>i pomocy osobom doświadczający przemocy domowej.</w:t>
      </w:r>
    </w:p>
    <w:p w:rsidR="0003708E" w:rsidRPr="009F644B" w:rsidRDefault="0003708E" w:rsidP="0041759F">
      <w:pPr>
        <w:rPr>
          <w:sz w:val="24"/>
          <w:szCs w:val="24"/>
        </w:rPr>
      </w:pPr>
    </w:p>
    <w:p w:rsidR="0003708E" w:rsidRPr="009F644B" w:rsidRDefault="0003708E" w:rsidP="000E4C2F">
      <w:pPr>
        <w:autoSpaceDE w:val="0"/>
        <w:autoSpaceDN w:val="0"/>
        <w:adjustRightInd w:val="0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III. ADRESACI </w:t>
      </w:r>
      <w:r w:rsidRPr="009F644B">
        <w:rPr>
          <w:b/>
          <w:bCs/>
          <w:sz w:val="24"/>
          <w:szCs w:val="24"/>
        </w:rPr>
        <w:t>PROGRAMU</w:t>
      </w:r>
    </w:p>
    <w:p w:rsidR="0003708E" w:rsidRPr="009F644B" w:rsidRDefault="0003708E" w:rsidP="000E4C2F">
      <w:pPr>
        <w:autoSpaceDE w:val="0"/>
        <w:autoSpaceDN w:val="0"/>
        <w:adjustRightInd w:val="0"/>
        <w:ind w:left="0" w:firstLine="0"/>
        <w:rPr>
          <w:b/>
          <w:bCs/>
          <w:sz w:val="27"/>
          <w:szCs w:val="27"/>
        </w:rPr>
      </w:pPr>
    </w:p>
    <w:p w:rsidR="0003708E" w:rsidRPr="009F644B" w:rsidRDefault="0003708E" w:rsidP="00E164E7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F644B">
        <w:rPr>
          <w:sz w:val="24"/>
          <w:szCs w:val="24"/>
        </w:rPr>
        <w:t>Program skierowany jest do:</w:t>
      </w:r>
    </w:p>
    <w:p w:rsidR="0003708E" w:rsidRPr="009F644B" w:rsidRDefault="0003708E" w:rsidP="00E164E7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F644B">
        <w:rPr>
          <w:sz w:val="24"/>
          <w:szCs w:val="24"/>
        </w:rPr>
        <w:t>1. ogółu mieszkańców Gminy Chojna, w tym osób zagrożonych przemocą w rodzinie;</w:t>
      </w:r>
    </w:p>
    <w:p w:rsidR="0003708E" w:rsidRPr="009F644B" w:rsidRDefault="0003708E" w:rsidP="00E164E7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F644B">
        <w:rPr>
          <w:sz w:val="24"/>
          <w:szCs w:val="24"/>
        </w:rPr>
        <w:t>2. osób dotkniętych przemocą w rodzinie;</w:t>
      </w:r>
    </w:p>
    <w:p w:rsidR="0003708E" w:rsidRPr="009F644B" w:rsidRDefault="0003708E" w:rsidP="00E164E7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F644B">
        <w:rPr>
          <w:sz w:val="24"/>
          <w:szCs w:val="24"/>
        </w:rPr>
        <w:t>3. osób stosujących przemoc w rodzinie;</w:t>
      </w:r>
    </w:p>
    <w:p w:rsidR="0003708E" w:rsidRPr="009F644B" w:rsidRDefault="0003708E" w:rsidP="00E164E7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F644B">
        <w:rPr>
          <w:sz w:val="24"/>
          <w:szCs w:val="24"/>
        </w:rPr>
        <w:t>4. świadków przemocy w rodzinie;</w:t>
      </w:r>
    </w:p>
    <w:p w:rsidR="0003708E" w:rsidRPr="009F644B" w:rsidRDefault="0003708E" w:rsidP="00E164E7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F644B">
        <w:rPr>
          <w:sz w:val="24"/>
          <w:szCs w:val="24"/>
        </w:rPr>
        <w:t>5. służb zajmujących się przeciwdziałaniem przemocy w rodzinie.</w:t>
      </w:r>
    </w:p>
    <w:p w:rsidR="0003708E" w:rsidRPr="009F644B" w:rsidRDefault="0003708E" w:rsidP="00E164E7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</w:p>
    <w:p w:rsidR="0003708E" w:rsidRPr="009F644B" w:rsidRDefault="0003708E" w:rsidP="008552E6">
      <w:pPr>
        <w:pStyle w:val="Default"/>
        <w:rPr>
          <w:b/>
          <w:bCs/>
        </w:rPr>
      </w:pPr>
      <w:r>
        <w:rPr>
          <w:b/>
          <w:bCs/>
        </w:rPr>
        <w:t xml:space="preserve">IV. REALIZATORZY </w:t>
      </w:r>
      <w:r w:rsidRPr="009F644B">
        <w:rPr>
          <w:b/>
          <w:bCs/>
        </w:rPr>
        <w:t xml:space="preserve">PROGRAMU </w:t>
      </w:r>
    </w:p>
    <w:p w:rsidR="0003708E" w:rsidRPr="009F644B" w:rsidRDefault="0003708E" w:rsidP="000D6636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</w:p>
    <w:p w:rsidR="0003708E" w:rsidRPr="009F644B" w:rsidRDefault="0003708E" w:rsidP="0039383F">
      <w:pPr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9F644B">
        <w:rPr>
          <w:sz w:val="24"/>
          <w:szCs w:val="24"/>
        </w:rPr>
        <w:t xml:space="preserve">Niniejszy Program przedstawia szerokie spektrum działań wobec problemu przemocy domowej i tworzy ramy zintegrowanego systemu przeciwdziałania przemocy w rodzinie </w:t>
      </w:r>
      <w:r>
        <w:rPr>
          <w:sz w:val="24"/>
          <w:szCs w:val="24"/>
        </w:rPr>
        <w:br/>
      </w:r>
      <w:r w:rsidRPr="009F644B">
        <w:rPr>
          <w:sz w:val="24"/>
          <w:szCs w:val="24"/>
        </w:rPr>
        <w:t>na terenie Gminy Chojna. Skuteczność wdrożenia i realizacji Programu zależy od zaangażowania poszczególnych instytucji i organizacji w działania podejmowane na rzecz przeciwdziałania i pomocy rodzinom.</w:t>
      </w:r>
    </w:p>
    <w:p w:rsidR="0003708E" w:rsidRPr="009F644B" w:rsidRDefault="0003708E" w:rsidP="008552E6">
      <w:pPr>
        <w:pStyle w:val="Default"/>
        <w:rPr>
          <w:sz w:val="22"/>
          <w:szCs w:val="22"/>
        </w:rPr>
      </w:pPr>
    </w:p>
    <w:p w:rsidR="0003708E" w:rsidRPr="009F644B" w:rsidRDefault="0003708E" w:rsidP="008552E6">
      <w:pPr>
        <w:pStyle w:val="Default"/>
      </w:pPr>
      <w:r>
        <w:t>Realizatorami niniejszego Programu</w:t>
      </w:r>
      <w:r w:rsidRPr="009F644B">
        <w:t xml:space="preserve"> będą:</w:t>
      </w:r>
    </w:p>
    <w:p w:rsidR="0003708E" w:rsidRPr="009F644B" w:rsidRDefault="0003708E" w:rsidP="006445B7">
      <w:pPr>
        <w:pStyle w:val="Default"/>
        <w:numPr>
          <w:ilvl w:val="0"/>
          <w:numId w:val="10"/>
        </w:numPr>
      </w:pPr>
      <w:r w:rsidRPr="009F644B">
        <w:t>Burmistrz Gminy Chojna</w:t>
      </w:r>
    </w:p>
    <w:p w:rsidR="0003708E" w:rsidRPr="009F644B" w:rsidRDefault="0003708E" w:rsidP="005341F7">
      <w:pPr>
        <w:pStyle w:val="Default"/>
        <w:numPr>
          <w:ilvl w:val="0"/>
          <w:numId w:val="12"/>
        </w:numPr>
        <w:ind w:left="714" w:hanging="357"/>
      </w:pPr>
      <w:r w:rsidRPr="009F644B">
        <w:t>Zespół Interdyscyplinarny jako koordynator realizacji Programu</w:t>
      </w:r>
    </w:p>
    <w:p w:rsidR="0003708E" w:rsidRPr="009F644B" w:rsidRDefault="0003708E" w:rsidP="007419AA">
      <w:pPr>
        <w:pStyle w:val="Default"/>
        <w:numPr>
          <w:ilvl w:val="0"/>
          <w:numId w:val="12"/>
        </w:numPr>
        <w:ind w:left="714" w:hanging="357"/>
      </w:pPr>
      <w:r w:rsidRPr="009F644B">
        <w:t xml:space="preserve">Ośrodek Pomocy Społecznej, </w:t>
      </w:r>
    </w:p>
    <w:p w:rsidR="0003708E" w:rsidRPr="009F644B" w:rsidRDefault="0003708E" w:rsidP="005341F7">
      <w:pPr>
        <w:pStyle w:val="Default"/>
        <w:numPr>
          <w:ilvl w:val="0"/>
          <w:numId w:val="12"/>
        </w:numPr>
        <w:ind w:left="714" w:hanging="357"/>
      </w:pPr>
      <w:r w:rsidRPr="009F644B">
        <w:t xml:space="preserve">Gminna Komisja Rozwiązywania Problemów Alkoholowych, </w:t>
      </w:r>
    </w:p>
    <w:p w:rsidR="0003708E" w:rsidRPr="009F644B" w:rsidRDefault="0003708E" w:rsidP="005341F7">
      <w:pPr>
        <w:pStyle w:val="Default"/>
        <w:numPr>
          <w:ilvl w:val="0"/>
          <w:numId w:val="12"/>
        </w:numPr>
        <w:ind w:left="714" w:hanging="357"/>
      </w:pPr>
      <w:r>
        <w:t xml:space="preserve">Komisariat </w:t>
      </w:r>
      <w:r w:rsidRPr="009F644B">
        <w:t xml:space="preserve">Policji w Chojnie, </w:t>
      </w:r>
    </w:p>
    <w:p w:rsidR="0003708E" w:rsidRPr="009F644B" w:rsidRDefault="0003708E" w:rsidP="005341F7">
      <w:pPr>
        <w:pStyle w:val="Default"/>
        <w:numPr>
          <w:ilvl w:val="0"/>
          <w:numId w:val="12"/>
        </w:numPr>
        <w:ind w:left="714" w:hanging="357"/>
      </w:pPr>
      <w:r w:rsidRPr="009F644B">
        <w:t xml:space="preserve">Placówki ochrony zdrowia, </w:t>
      </w:r>
    </w:p>
    <w:p w:rsidR="0003708E" w:rsidRPr="009F644B" w:rsidRDefault="0003708E" w:rsidP="005341F7">
      <w:pPr>
        <w:pStyle w:val="Default"/>
        <w:numPr>
          <w:ilvl w:val="0"/>
          <w:numId w:val="12"/>
        </w:numPr>
        <w:ind w:left="714" w:hanging="357"/>
      </w:pPr>
      <w:r w:rsidRPr="009F644B">
        <w:t xml:space="preserve">Placówki oświatowe, </w:t>
      </w:r>
    </w:p>
    <w:p w:rsidR="0003708E" w:rsidRPr="009F644B" w:rsidRDefault="0003708E" w:rsidP="008552E6">
      <w:pPr>
        <w:pStyle w:val="Default"/>
      </w:pPr>
      <w:r w:rsidRPr="009F644B">
        <w:t>we współpracy z :</w:t>
      </w:r>
    </w:p>
    <w:p w:rsidR="0003708E" w:rsidRPr="009F644B" w:rsidRDefault="0003708E" w:rsidP="00DA4AFF">
      <w:pPr>
        <w:pStyle w:val="Default"/>
        <w:numPr>
          <w:ilvl w:val="0"/>
          <w:numId w:val="13"/>
        </w:numPr>
      </w:pPr>
      <w:r>
        <w:t>Organizacjami</w:t>
      </w:r>
      <w:r w:rsidRPr="009F644B">
        <w:t xml:space="preserve"> pozarządowymi,</w:t>
      </w:r>
    </w:p>
    <w:p w:rsidR="0003708E" w:rsidRPr="009F644B" w:rsidRDefault="0003708E" w:rsidP="00DA4AFF">
      <w:pPr>
        <w:pStyle w:val="Default"/>
        <w:numPr>
          <w:ilvl w:val="0"/>
          <w:numId w:val="13"/>
        </w:numPr>
      </w:pPr>
      <w:r w:rsidRPr="009F644B">
        <w:t>Zespołem Kuratorskiej Służby Sądowej,</w:t>
      </w:r>
    </w:p>
    <w:p w:rsidR="0003708E" w:rsidRPr="009F644B" w:rsidRDefault="0003708E" w:rsidP="00DA4AFF">
      <w:pPr>
        <w:pStyle w:val="Default"/>
        <w:numPr>
          <w:ilvl w:val="0"/>
          <w:numId w:val="13"/>
        </w:numPr>
      </w:pPr>
      <w:r w:rsidRPr="009F644B">
        <w:t>Sądem Rejonowym w Gryfinie,</w:t>
      </w:r>
    </w:p>
    <w:p w:rsidR="0003708E" w:rsidRPr="009F644B" w:rsidRDefault="0003708E" w:rsidP="00DA4AFF">
      <w:pPr>
        <w:pStyle w:val="Default"/>
        <w:numPr>
          <w:ilvl w:val="0"/>
          <w:numId w:val="13"/>
        </w:numPr>
      </w:pPr>
      <w:r w:rsidRPr="009F644B">
        <w:t>Centrum Kultury w Chojnie,</w:t>
      </w:r>
    </w:p>
    <w:p w:rsidR="0003708E" w:rsidRPr="009F644B" w:rsidRDefault="0003708E" w:rsidP="00DA4AFF">
      <w:pPr>
        <w:pStyle w:val="Default"/>
        <w:numPr>
          <w:ilvl w:val="0"/>
          <w:numId w:val="13"/>
        </w:numPr>
      </w:pPr>
      <w:r w:rsidRPr="009F644B">
        <w:t>Sołectwami,</w:t>
      </w:r>
    </w:p>
    <w:p w:rsidR="0003708E" w:rsidRPr="009F644B" w:rsidRDefault="0003708E" w:rsidP="00DA4AFF">
      <w:pPr>
        <w:pStyle w:val="Default"/>
        <w:numPr>
          <w:ilvl w:val="0"/>
          <w:numId w:val="13"/>
        </w:numPr>
      </w:pPr>
      <w:r w:rsidRPr="009F644B">
        <w:t>Punktem Konsultacyjnym dla osób z problemem alkoholowym,</w:t>
      </w:r>
    </w:p>
    <w:p w:rsidR="0003708E" w:rsidRPr="009F644B" w:rsidRDefault="0003708E" w:rsidP="00DA4AFF">
      <w:pPr>
        <w:pStyle w:val="Default"/>
        <w:numPr>
          <w:ilvl w:val="0"/>
          <w:numId w:val="13"/>
        </w:numPr>
      </w:pPr>
      <w:r w:rsidRPr="009F644B">
        <w:t>Poradnią Psychologiczno-Pedagogiczną,</w:t>
      </w:r>
    </w:p>
    <w:p w:rsidR="0003708E" w:rsidRPr="009F644B" w:rsidRDefault="0003708E" w:rsidP="00DA4AFF">
      <w:pPr>
        <w:pStyle w:val="Default"/>
        <w:numPr>
          <w:ilvl w:val="0"/>
          <w:numId w:val="13"/>
        </w:numPr>
      </w:pPr>
      <w:r w:rsidRPr="009F644B">
        <w:t>Powiatowym Centrum Pomocy Rodzinie w Gryfinie.</w:t>
      </w:r>
    </w:p>
    <w:p w:rsidR="0003708E" w:rsidRPr="009F644B" w:rsidRDefault="0003708E" w:rsidP="00DA4AFF">
      <w:pPr>
        <w:pStyle w:val="Default"/>
        <w:ind w:left="720"/>
      </w:pPr>
    </w:p>
    <w:p w:rsidR="0003708E" w:rsidRPr="009F644B" w:rsidRDefault="0003708E" w:rsidP="008552E6">
      <w:pPr>
        <w:pStyle w:val="Default"/>
        <w:rPr>
          <w:b/>
          <w:bCs/>
          <w:sz w:val="22"/>
          <w:szCs w:val="22"/>
        </w:rPr>
      </w:pPr>
    </w:p>
    <w:p w:rsidR="0003708E" w:rsidRPr="009F644B" w:rsidRDefault="0003708E" w:rsidP="008552E6">
      <w:pPr>
        <w:pStyle w:val="Default"/>
        <w:rPr>
          <w:b/>
          <w:bCs/>
        </w:rPr>
      </w:pPr>
      <w:r>
        <w:rPr>
          <w:b/>
          <w:bCs/>
        </w:rPr>
        <w:t xml:space="preserve">V. CELE SZCZEGÓŁOWE I ZADANIA DO </w:t>
      </w:r>
      <w:r w:rsidRPr="009F644B">
        <w:rPr>
          <w:b/>
          <w:bCs/>
        </w:rPr>
        <w:t>REALIZACJI</w:t>
      </w:r>
    </w:p>
    <w:p w:rsidR="0003708E" w:rsidRPr="009F644B" w:rsidRDefault="0003708E" w:rsidP="008552E6">
      <w:pPr>
        <w:pStyle w:val="Default"/>
        <w:rPr>
          <w:b/>
          <w:bCs/>
          <w:sz w:val="22"/>
          <w:szCs w:val="22"/>
        </w:rPr>
      </w:pPr>
    </w:p>
    <w:p w:rsidR="0003708E" w:rsidRPr="009F644B" w:rsidRDefault="0003708E" w:rsidP="00200818">
      <w:pPr>
        <w:pStyle w:val="Default"/>
        <w:tabs>
          <w:tab w:val="left" w:pos="567"/>
          <w:tab w:val="left" w:pos="851"/>
        </w:tabs>
        <w:jc w:val="both"/>
        <w:rPr>
          <w:b/>
          <w:bCs/>
        </w:rPr>
      </w:pPr>
      <w:r w:rsidRPr="009F644B">
        <w:rPr>
          <w:b/>
          <w:bCs/>
        </w:rPr>
        <w:t>V.1</w:t>
      </w:r>
      <w:r>
        <w:rPr>
          <w:b/>
          <w:bCs/>
        </w:rPr>
        <w:t xml:space="preserve">. </w:t>
      </w:r>
      <w:r w:rsidRPr="009F644B">
        <w:rPr>
          <w:b/>
          <w:bCs/>
        </w:rPr>
        <w:t>Organizowanie skutecznych działań w zakresie przeciwdziałania występowania zjawiska przemocy w rodzinie</w:t>
      </w:r>
    </w:p>
    <w:p w:rsidR="0003708E" w:rsidRPr="009F644B" w:rsidRDefault="0003708E" w:rsidP="00EF7B3D">
      <w:pPr>
        <w:pStyle w:val="Default"/>
        <w:jc w:val="both"/>
        <w:rPr>
          <w:b/>
          <w:bCs/>
        </w:rPr>
      </w:pPr>
    </w:p>
    <w:p w:rsidR="0003708E" w:rsidRPr="009F644B" w:rsidRDefault="0003708E" w:rsidP="004A4044">
      <w:pPr>
        <w:pStyle w:val="Default"/>
        <w:jc w:val="both"/>
        <w:rPr>
          <w:b/>
          <w:bCs/>
        </w:rPr>
      </w:pPr>
      <w:r w:rsidRPr="009F644B">
        <w:rPr>
          <w:b/>
          <w:bCs/>
        </w:rPr>
        <w:t>Zadania:</w:t>
      </w:r>
    </w:p>
    <w:p w:rsidR="0003708E" w:rsidRPr="009F644B" w:rsidRDefault="0003708E" w:rsidP="00785097">
      <w:pPr>
        <w:pStyle w:val="Default"/>
        <w:spacing w:line="360" w:lineRule="auto"/>
        <w:jc w:val="both"/>
      </w:pPr>
      <w:r w:rsidRPr="009F644B">
        <w:t xml:space="preserve">1. Diagnozowanie rodzin zagrożonych przemocą w rodzinie na obszarze Gminy Chojna. </w:t>
      </w:r>
    </w:p>
    <w:p w:rsidR="0003708E" w:rsidRPr="009F644B" w:rsidRDefault="0003708E" w:rsidP="00785097">
      <w:pPr>
        <w:pStyle w:val="Default"/>
        <w:spacing w:line="360" w:lineRule="auto"/>
        <w:jc w:val="both"/>
      </w:pPr>
      <w:r w:rsidRPr="009F644B">
        <w:t>2. Podniesienie wiedzy i wrażliwości społeczności lokalnej na zjawisko przemocy domowej.</w:t>
      </w:r>
    </w:p>
    <w:p w:rsidR="0003708E" w:rsidRPr="009F644B" w:rsidRDefault="0003708E" w:rsidP="00785097">
      <w:pPr>
        <w:pStyle w:val="Default"/>
        <w:spacing w:line="360" w:lineRule="auto"/>
        <w:jc w:val="both"/>
      </w:pPr>
      <w:r w:rsidRPr="009F644B">
        <w:t>3. Realizacja programów profilaktycznych i edukacyjnych oraz udział w kampaniach ogólnopolskich.</w:t>
      </w:r>
    </w:p>
    <w:p w:rsidR="0003708E" w:rsidRPr="009F644B" w:rsidRDefault="0003708E" w:rsidP="00785097">
      <w:pPr>
        <w:pStyle w:val="Default"/>
        <w:spacing w:line="360" w:lineRule="auto"/>
        <w:jc w:val="both"/>
      </w:pPr>
      <w:r w:rsidRPr="009F644B">
        <w:t>4. Upowszechnianie informacji w zakresie możliwości uzyskania pomocy w sytuacji zagrożenia lub doświadczania przemocy w rodzinie.</w:t>
      </w:r>
    </w:p>
    <w:p w:rsidR="0003708E" w:rsidRPr="009F644B" w:rsidRDefault="0003708E" w:rsidP="00785097">
      <w:pPr>
        <w:pStyle w:val="Default"/>
        <w:spacing w:line="360" w:lineRule="auto"/>
        <w:jc w:val="both"/>
      </w:pPr>
      <w:r>
        <w:t xml:space="preserve">5. Promowanie metod </w:t>
      </w:r>
      <w:r w:rsidRPr="009F644B">
        <w:t>wychowawczych bez użycia przemocy.</w:t>
      </w:r>
    </w:p>
    <w:p w:rsidR="0003708E" w:rsidRPr="009F644B" w:rsidRDefault="0003708E" w:rsidP="00785097">
      <w:pPr>
        <w:pStyle w:val="NormalWeb"/>
        <w:spacing w:after="0" w:line="360" w:lineRule="auto"/>
        <w:jc w:val="both"/>
        <w:rPr>
          <w:rFonts w:ascii="Calibri" w:hAnsi="Calibri" w:cs="Calibri"/>
        </w:rPr>
      </w:pPr>
      <w:r w:rsidRPr="009F644B">
        <w:rPr>
          <w:rFonts w:ascii="Calibri" w:hAnsi="Calibri" w:cs="Calibri"/>
        </w:rPr>
        <w:t>6. Umożliwienie dzieciom i młodzieży z rodzin zagrożonych lu</w:t>
      </w:r>
      <w:r>
        <w:rPr>
          <w:rFonts w:ascii="Calibri" w:hAnsi="Calibri" w:cs="Calibri"/>
        </w:rPr>
        <w:t xml:space="preserve">b dotkniętych przemocą udziału </w:t>
      </w:r>
      <w:r w:rsidRPr="009F644B">
        <w:rPr>
          <w:rFonts w:ascii="Calibri" w:hAnsi="Calibri" w:cs="Calibri"/>
        </w:rPr>
        <w:t>w letnich koloniach i obozach profilaktycznych</w:t>
      </w:r>
      <w:r w:rsidRPr="009F644B">
        <w:rPr>
          <w:rFonts w:ascii="Calibri" w:hAnsi="Calibri" w:cs="Calibri"/>
          <w:color w:val="000000"/>
        </w:rPr>
        <w:t>.</w:t>
      </w:r>
    </w:p>
    <w:p w:rsidR="0003708E" w:rsidRPr="009F644B" w:rsidRDefault="0003708E" w:rsidP="00EF7B3D">
      <w:pPr>
        <w:pStyle w:val="Default"/>
        <w:spacing w:line="360" w:lineRule="auto"/>
        <w:jc w:val="both"/>
      </w:pPr>
    </w:p>
    <w:p w:rsidR="0003708E" w:rsidRPr="009F644B" w:rsidRDefault="0003708E" w:rsidP="00AC65FE">
      <w:pPr>
        <w:pStyle w:val="Default"/>
        <w:tabs>
          <w:tab w:val="left" w:pos="567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</w:t>
      </w:r>
      <w:r w:rsidRPr="009F644B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</w:t>
      </w:r>
      <w:r w:rsidRPr="009F644B">
        <w:rPr>
          <w:b/>
          <w:bCs/>
          <w:sz w:val="22"/>
          <w:szCs w:val="22"/>
        </w:rPr>
        <w:t xml:space="preserve"> </w:t>
      </w:r>
      <w:r w:rsidRPr="009F644B">
        <w:rPr>
          <w:b/>
          <w:bCs/>
        </w:rPr>
        <w:t xml:space="preserve">Zwiększenie dostępności oraz skuteczności działań w zakresie zapewnienia ochrony </w:t>
      </w:r>
      <w:r>
        <w:rPr>
          <w:b/>
          <w:bCs/>
        </w:rPr>
        <w:br/>
      </w:r>
      <w:r w:rsidRPr="009F644B">
        <w:rPr>
          <w:b/>
          <w:bCs/>
        </w:rPr>
        <w:t>i</w:t>
      </w:r>
      <w:r>
        <w:rPr>
          <w:b/>
          <w:bCs/>
        </w:rPr>
        <w:t xml:space="preserve"> wsparcia osób doświadczających</w:t>
      </w:r>
      <w:r w:rsidRPr="009F644B">
        <w:rPr>
          <w:b/>
          <w:bCs/>
        </w:rPr>
        <w:t xml:space="preserve"> przemocy domowej</w:t>
      </w:r>
    </w:p>
    <w:p w:rsidR="0003708E" w:rsidRPr="009F644B" w:rsidRDefault="0003708E" w:rsidP="00EF7B3D">
      <w:pPr>
        <w:pStyle w:val="Default"/>
        <w:spacing w:line="360" w:lineRule="auto"/>
        <w:jc w:val="both"/>
        <w:rPr>
          <w:sz w:val="22"/>
          <w:szCs w:val="22"/>
        </w:rPr>
      </w:pPr>
    </w:p>
    <w:p w:rsidR="0003708E" w:rsidRPr="009F644B" w:rsidRDefault="0003708E" w:rsidP="00EF7B3D">
      <w:pPr>
        <w:pStyle w:val="Default"/>
        <w:jc w:val="both"/>
        <w:rPr>
          <w:b/>
          <w:bCs/>
        </w:rPr>
      </w:pPr>
      <w:r w:rsidRPr="009F644B">
        <w:rPr>
          <w:b/>
          <w:bCs/>
        </w:rPr>
        <w:t>Zadania:</w:t>
      </w:r>
    </w:p>
    <w:p w:rsidR="0003708E" w:rsidRPr="009F644B" w:rsidRDefault="0003708E" w:rsidP="00785097">
      <w:pPr>
        <w:pStyle w:val="Default"/>
        <w:spacing w:line="360" w:lineRule="auto"/>
        <w:jc w:val="both"/>
      </w:pPr>
      <w:r w:rsidRPr="009F644B">
        <w:t>1. Kontynuacja działalności Zespołu Interdyscyplinarnego.</w:t>
      </w:r>
    </w:p>
    <w:p w:rsidR="0003708E" w:rsidRPr="009F644B" w:rsidRDefault="0003708E" w:rsidP="00785097">
      <w:pPr>
        <w:pStyle w:val="Default"/>
        <w:spacing w:line="360" w:lineRule="auto"/>
        <w:jc w:val="both"/>
      </w:pPr>
      <w:r w:rsidRPr="009F644B">
        <w:t xml:space="preserve">2. Udzielanie wsparcia i pomocy osobom dotkniętym przemocą domową, w szczególności zapewnienie dostępu do poradnictwa specjalistycznego, do ośrodków </w:t>
      </w:r>
      <w:r>
        <w:t xml:space="preserve">wsparcia </w:t>
      </w:r>
      <w:r w:rsidRPr="009F644B">
        <w:t>i interwencji kryzysowej.</w:t>
      </w:r>
    </w:p>
    <w:p w:rsidR="0003708E" w:rsidRPr="009F644B" w:rsidRDefault="0003708E" w:rsidP="006445B7">
      <w:pPr>
        <w:pStyle w:val="Default"/>
        <w:spacing w:line="360" w:lineRule="auto"/>
        <w:jc w:val="both"/>
      </w:pPr>
      <w:r w:rsidRPr="009F644B">
        <w:t>3. Rozbudowa gminnej sieci placówek udzielających pomocy rodzinom doświadczającym przemocy przez utworzenie punktu konsultacyjnego oraz gminnego ośrodka wsparcia.</w:t>
      </w:r>
    </w:p>
    <w:p w:rsidR="0003708E" w:rsidRPr="009F644B" w:rsidRDefault="0003708E" w:rsidP="006445B7">
      <w:pPr>
        <w:pStyle w:val="Default"/>
        <w:spacing w:line="360" w:lineRule="auto"/>
        <w:jc w:val="both"/>
      </w:pPr>
      <w:r w:rsidRPr="009F644B">
        <w:t>4.</w:t>
      </w:r>
      <w:r>
        <w:t xml:space="preserve"> Zapewnienie pomocy finansowej </w:t>
      </w:r>
      <w:r w:rsidRPr="009F644B">
        <w:t>oraz wsparcia asystenta rodziny.</w:t>
      </w:r>
    </w:p>
    <w:p w:rsidR="0003708E" w:rsidRPr="009F644B" w:rsidRDefault="0003708E" w:rsidP="006445B7">
      <w:pPr>
        <w:pStyle w:val="Default"/>
        <w:spacing w:line="360" w:lineRule="auto"/>
        <w:jc w:val="both"/>
      </w:pPr>
      <w:r w:rsidRPr="009F644B">
        <w:t xml:space="preserve">5. Rozpowszechnienie informacji dotyczących funkcjonowania Ogólnopolskiego Pogotowia dla Ofiar Przemocy w Rodzinie „ Niebieska Linia”. </w:t>
      </w:r>
    </w:p>
    <w:p w:rsidR="0003708E" w:rsidRPr="009F644B" w:rsidRDefault="0003708E" w:rsidP="006445B7">
      <w:pPr>
        <w:pStyle w:val="Default"/>
        <w:spacing w:line="360" w:lineRule="auto"/>
        <w:jc w:val="both"/>
      </w:pPr>
      <w:r w:rsidRPr="009F644B">
        <w:t xml:space="preserve">6. Ułatwienie osobom doświadczającym przemocy w rodzinie otrzymania mieszkania </w:t>
      </w:r>
      <w:r>
        <w:br/>
      </w:r>
      <w:r w:rsidRPr="009F644B">
        <w:t>z zasobów gminy.</w:t>
      </w:r>
    </w:p>
    <w:p w:rsidR="0003708E" w:rsidRPr="009F644B" w:rsidRDefault="0003708E" w:rsidP="006445B7">
      <w:pPr>
        <w:pStyle w:val="Default"/>
        <w:spacing w:line="360" w:lineRule="auto"/>
        <w:jc w:val="both"/>
      </w:pPr>
      <w:r w:rsidRPr="009F644B">
        <w:t xml:space="preserve">7. Monitorowanie skuteczności podejmowanych oddziaływań </w:t>
      </w:r>
      <w:r>
        <w:t>w rozwiązanie problemu przemocy</w:t>
      </w:r>
      <w:r w:rsidRPr="009F644B">
        <w:t xml:space="preserve"> w rodzinie.</w:t>
      </w:r>
    </w:p>
    <w:p w:rsidR="0003708E" w:rsidRPr="009F644B" w:rsidRDefault="0003708E" w:rsidP="00EF7B3D">
      <w:pPr>
        <w:pStyle w:val="Default"/>
        <w:spacing w:line="360" w:lineRule="auto"/>
        <w:rPr>
          <w:sz w:val="22"/>
          <w:szCs w:val="22"/>
        </w:rPr>
      </w:pPr>
    </w:p>
    <w:p w:rsidR="0003708E" w:rsidRPr="009F644B" w:rsidRDefault="0003708E" w:rsidP="00AC65FE">
      <w:pPr>
        <w:pStyle w:val="Default"/>
        <w:tabs>
          <w:tab w:val="left" w:pos="567"/>
        </w:tabs>
        <w:jc w:val="both"/>
        <w:rPr>
          <w:b/>
          <w:bCs/>
        </w:rPr>
      </w:pPr>
      <w:r w:rsidRPr="009F644B">
        <w:rPr>
          <w:b/>
          <w:bCs/>
        </w:rPr>
        <w:t>V.3</w:t>
      </w:r>
      <w:r>
        <w:rPr>
          <w:b/>
          <w:bCs/>
        </w:rPr>
        <w:t>.</w:t>
      </w:r>
      <w:r w:rsidRPr="009F644B">
        <w:rPr>
          <w:b/>
          <w:bCs/>
        </w:rPr>
        <w:t xml:space="preserve"> Skuteczne oddziaływanie na </w:t>
      </w:r>
      <w:r>
        <w:rPr>
          <w:b/>
          <w:bCs/>
        </w:rPr>
        <w:t>osoby stosujące przemoc</w:t>
      </w:r>
      <w:r w:rsidRPr="009F644B">
        <w:rPr>
          <w:b/>
          <w:bCs/>
        </w:rPr>
        <w:t xml:space="preserve"> w rodzinie</w:t>
      </w:r>
      <w:r>
        <w:rPr>
          <w:b/>
          <w:bCs/>
        </w:rPr>
        <w:t xml:space="preserve"> zmierzające </w:t>
      </w:r>
      <w:r>
        <w:rPr>
          <w:b/>
          <w:bCs/>
        </w:rPr>
        <w:br/>
        <w:t xml:space="preserve">do trwałej zmiany </w:t>
      </w:r>
      <w:r w:rsidRPr="009F644B">
        <w:rPr>
          <w:b/>
          <w:bCs/>
        </w:rPr>
        <w:t>zachowania</w:t>
      </w:r>
    </w:p>
    <w:p w:rsidR="0003708E" w:rsidRPr="009F644B" w:rsidRDefault="0003708E" w:rsidP="008552E6">
      <w:pPr>
        <w:pStyle w:val="Default"/>
        <w:rPr>
          <w:b/>
          <w:bCs/>
        </w:rPr>
      </w:pPr>
    </w:p>
    <w:p w:rsidR="0003708E" w:rsidRPr="009F644B" w:rsidRDefault="0003708E" w:rsidP="008552E6">
      <w:pPr>
        <w:pStyle w:val="Default"/>
        <w:rPr>
          <w:b/>
          <w:bCs/>
        </w:rPr>
      </w:pPr>
      <w:r w:rsidRPr="009F644B">
        <w:rPr>
          <w:b/>
          <w:bCs/>
        </w:rPr>
        <w:t>Zadania:</w:t>
      </w:r>
    </w:p>
    <w:p w:rsidR="0003708E" w:rsidRPr="009F644B" w:rsidRDefault="0003708E" w:rsidP="00785097">
      <w:pPr>
        <w:pStyle w:val="Default"/>
        <w:spacing w:line="360" w:lineRule="auto"/>
        <w:jc w:val="both"/>
      </w:pPr>
      <w:r>
        <w:t>1. Stosowanie procedury</w:t>
      </w:r>
      <w:r w:rsidRPr="009F644B">
        <w:t xml:space="preserve"> „Niebieska Karta”.</w:t>
      </w:r>
    </w:p>
    <w:p w:rsidR="0003708E" w:rsidRPr="009F644B" w:rsidRDefault="0003708E" w:rsidP="00785097">
      <w:pPr>
        <w:pStyle w:val="Default"/>
        <w:spacing w:line="360" w:lineRule="auto"/>
        <w:jc w:val="both"/>
      </w:pPr>
      <w:r w:rsidRPr="009F644B">
        <w:t>2.Wspólpraca z Powiatowym Centrum Pomocy Rodzinie w Gryfinie w realizacji programu korekcyjno-edukacyjnego dla sprawców przemocy.</w:t>
      </w:r>
    </w:p>
    <w:p w:rsidR="0003708E" w:rsidRPr="009F644B" w:rsidRDefault="0003708E" w:rsidP="00785097">
      <w:pPr>
        <w:pStyle w:val="Default"/>
        <w:spacing w:line="360" w:lineRule="auto"/>
        <w:jc w:val="both"/>
      </w:pPr>
      <w:r w:rsidRPr="009F644B">
        <w:t>3. Wy</w:t>
      </w:r>
      <w:r>
        <w:t xml:space="preserve">stępowanie z wnioskami o zakaz </w:t>
      </w:r>
      <w:r w:rsidRPr="009F644B">
        <w:t>kontaktowania się lub zbliżania się do osób pokrzywdzonych oraz z wnioskami o opuszczenie lokalu.</w:t>
      </w:r>
    </w:p>
    <w:p w:rsidR="0003708E" w:rsidRPr="009F644B" w:rsidRDefault="0003708E" w:rsidP="00785097">
      <w:pPr>
        <w:pStyle w:val="Default"/>
        <w:spacing w:line="360" w:lineRule="auto"/>
        <w:jc w:val="both"/>
      </w:pPr>
      <w:r w:rsidRPr="009F644B">
        <w:t>4.Pomoc osobom stosującym przemoc w rodzinie w zakresie walki z uzależnieniami.</w:t>
      </w:r>
    </w:p>
    <w:p w:rsidR="0003708E" w:rsidRPr="009F644B" w:rsidRDefault="0003708E" w:rsidP="008B77BD">
      <w:pPr>
        <w:spacing w:line="360" w:lineRule="auto"/>
        <w:ind w:left="0" w:firstLine="0"/>
        <w:jc w:val="both"/>
        <w:rPr>
          <w:sz w:val="24"/>
          <w:szCs w:val="24"/>
        </w:rPr>
      </w:pPr>
      <w:r w:rsidRPr="009F644B">
        <w:rPr>
          <w:sz w:val="24"/>
          <w:szCs w:val="24"/>
        </w:rPr>
        <w:t>5. Monitorowanie sytuacji osób, któ</w:t>
      </w:r>
      <w:r>
        <w:rPr>
          <w:sz w:val="24"/>
          <w:szCs w:val="24"/>
        </w:rPr>
        <w:t xml:space="preserve">re stosowały przemoc </w:t>
      </w:r>
      <w:r w:rsidRPr="009F644B">
        <w:rPr>
          <w:sz w:val="24"/>
          <w:szCs w:val="24"/>
        </w:rPr>
        <w:t>w rodzinie pod kątem trwałości zmiany zachowania.</w:t>
      </w:r>
    </w:p>
    <w:p w:rsidR="0003708E" w:rsidRPr="009F644B" w:rsidRDefault="0003708E" w:rsidP="00D44D0F">
      <w:pPr>
        <w:autoSpaceDE w:val="0"/>
        <w:autoSpaceDN w:val="0"/>
        <w:adjustRightInd w:val="0"/>
        <w:ind w:left="0" w:firstLine="0"/>
        <w:jc w:val="both"/>
      </w:pPr>
    </w:p>
    <w:p w:rsidR="0003708E" w:rsidRPr="009F644B" w:rsidRDefault="0003708E" w:rsidP="00200818">
      <w:p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 w:rsidRPr="009F644B">
        <w:rPr>
          <w:b/>
          <w:bCs/>
          <w:sz w:val="24"/>
          <w:szCs w:val="24"/>
        </w:rPr>
        <w:t>V.4</w:t>
      </w:r>
      <w:r>
        <w:rPr>
          <w:b/>
          <w:bCs/>
          <w:sz w:val="24"/>
          <w:szCs w:val="24"/>
        </w:rPr>
        <w:t>.</w:t>
      </w:r>
      <w:r w:rsidRPr="009F644B">
        <w:rPr>
          <w:b/>
          <w:bCs/>
          <w:sz w:val="24"/>
          <w:szCs w:val="24"/>
        </w:rPr>
        <w:t xml:space="preserve"> Podnoszenie poziomu kompetencji przedst</w:t>
      </w:r>
      <w:r>
        <w:rPr>
          <w:b/>
          <w:bCs/>
          <w:sz w:val="24"/>
          <w:szCs w:val="24"/>
        </w:rPr>
        <w:t xml:space="preserve">awicieli instytucji i podmiotów </w:t>
      </w:r>
      <w:r w:rsidRPr="009F644B">
        <w:rPr>
          <w:b/>
          <w:bCs/>
          <w:sz w:val="24"/>
          <w:szCs w:val="24"/>
        </w:rPr>
        <w:t>realizujących zadania z zakresu przeciwdziałania przemocy w rodzi</w:t>
      </w:r>
      <w:r>
        <w:rPr>
          <w:b/>
          <w:bCs/>
          <w:sz w:val="24"/>
          <w:szCs w:val="24"/>
        </w:rPr>
        <w:t xml:space="preserve">nie w celu zwiększenia jakości </w:t>
      </w:r>
      <w:r w:rsidRPr="009F644B">
        <w:rPr>
          <w:b/>
          <w:bCs/>
          <w:sz w:val="24"/>
          <w:szCs w:val="24"/>
        </w:rPr>
        <w:t>świadczonych usług</w:t>
      </w:r>
    </w:p>
    <w:p w:rsidR="0003708E" w:rsidRPr="009F644B" w:rsidRDefault="0003708E" w:rsidP="00D44D0F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</w:p>
    <w:p w:rsidR="0003708E" w:rsidRPr="009F644B" w:rsidRDefault="0003708E" w:rsidP="00D44D0F">
      <w:pPr>
        <w:autoSpaceDE w:val="0"/>
        <w:autoSpaceDN w:val="0"/>
        <w:adjustRightInd w:val="0"/>
        <w:ind w:left="0" w:firstLine="0"/>
        <w:jc w:val="both"/>
        <w:rPr>
          <w:b/>
          <w:bCs/>
          <w:sz w:val="24"/>
          <w:szCs w:val="24"/>
        </w:rPr>
      </w:pPr>
      <w:r w:rsidRPr="009F644B">
        <w:rPr>
          <w:b/>
          <w:bCs/>
          <w:sz w:val="24"/>
          <w:szCs w:val="24"/>
        </w:rPr>
        <w:t>Zadania:</w:t>
      </w:r>
    </w:p>
    <w:p w:rsidR="0003708E" w:rsidRPr="009F644B" w:rsidRDefault="0003708E" w:rsidP="002303EE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F644B">
        <w:rPr>
          <w:sz w:val="24"/>
          <w:szCs w:val="24"/>
        </w:rPr>
        <w:t xml:space="preserve">1. Udział w szkoleniach i konferencjach członków Zespołu Interdyscyplinarnego oraz innych osób profesjonalnie zaangażowanych w pomoc rodzinom doświadczającym przemocy. </w:t>
      </w:r>
    </w:p>
    <w:p w:rsidR="0003708E" w:rsidRPr="009F644B" w:rsidRDefault="0003708E" w:rsidP="002303EE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F644B">
        <w:rPr>
          <w:sz w:val="24"/>
          <w:szCs w:val="24"/>
        </w:rPr>
        <w:t>2. Przeciwdziałanie wypaleniu zawodowemu osób realizujących zadania z zakresu przeciwdziałania przemocy w rodzinie.</w:t>
      </w:r>
    </w:p>
    <w:p w:rsidR="0003708E" w:rsidRPr="009F644B" w:rsidRDefault="0003708E" w:rsidP="002303EE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F644B">
        <w:rPr>
          <w:sz w:val="24"/>
          <w:szCs w:val="24"/>
        </w:rPr>
        <w:t>3. Aktualizowanie bazy danych dotyczącej placówek udzielających specjalistycznej pomocy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9F644B">
        <w:rPr>
          <w:sz w:val="24"/>
          <w:szCs w:val="24"/>
        </w:rPr>
        <w:t xml:space="preserve">i zakresu oferowanej pomocy. </w:t>
      </w:r>
    </w:p>
    <w:p w:rsidR="0003708E" w:rsidRPr="009F644B" w:rsidRDefault="0003708E" w:rsidP="00E75F16">
      <w:pPr>
        <w:pStyle w:val="Default"/>
        <w:jc w:val="both"/>
        <w:rPr>
          <w:b/>
          <w:bCs/>
          <w:sz w:val="22"/>
          <w:szCs w:val="22"/>
        </w:rPr>
      </w:pPr>
    </w:p>
    <w:p w:rsidR="0003708E" w:rsidRPr="009F644B" w:rsidRDefault="0003708E" w:rsidP="0039383F">
      <w:pPr>
        <w:ind w:left="0" w:firstLine="0"/>
        <w:rPr>
          <w:b/>
          <w:bCs/>
          <w:sz w:val="24"/>
          <w:szCs w:val="24"/>
        </w:rPr>
      </w:pPr>
      <w:r w:rsidRPr="009F644B">
        <w:rPr>
          <w:b/>
          <w:bCs/>
          <w:sz w:val="24"/>
          <w:szCs w:val="24"/>
        </w:rPr>
        <w:t xml:space="preserve">VI. HARMONOGRAM </w:t>
      </w:r>
      <w:r>
        <w:rPr>
          <w:b/>
          <w:bCs/>
          <w:sz w:val="24"/>
          <w:szCs w:val="24"/>
        </w:rPr>
        <w:t>REALIZACJI</w:t>
      </w:r>
      <w:r w:rsidRPr="009F644B">
        <w:rPr>
          <w:b/>
          <w:bCs/>
          <w:sz w:val="24"/>
          <w:szCs w:val="24"/>
        </w:rPr>
        <w:t xml:space="preserve"> PROGRAMU</w:t>
      </w:r>
    </w:p>
    <w:p w:rsidR="0003708E" w:rsidRPr="009F644B" w:rsidRDefault="0003708E" w:rsidP="00785097"/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8"/>
        <w:gridCol w:w="2298"/>
        <w:gridCol w:w="2275"/>
        <w:gridCol w:w="2275"/>
      </w:tblGrid>
      <w:tr w:rsidR="0003708E" w:rsidRPr="009F644B" w:rsidTr="00D32C44">
        <w:tc>
          <w:tcPr>
            <w:tcW w:w="2298" w:type="dxa"/>
          </w:tcPr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</w:rPr>
            </w:pPr>
          </w:p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</w:rPr>
            </w:pPr>
            <w:r w:rsidRPr="009F644B">
              <w:rPr>
                <w:b/>
                <w:bCs/>
              </w:rPr>
              <w:t>CELE</w:t>
            </w:r>
          </w:p>
        </w:tc>
        <w:tc>
          <w:tcPr>
            <w:tcW w:w="2298" w:type="dxa"/>
          </w:tcPr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</w:rPr>
            </w:pPr>
          </w:p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</w:rPr>
            </w:pPr>
            <w:r w:rsidRPr="009F644B">
              <w:rPr>
                <w:b/>
                <w:bCs/>
              </w:rPr>
              <w:t>DZIAŁANIA</w:t>
            </w:r>
          </w:p>
        </w:tc>
        <w:tc>
          <w:tcPr>
            <w:tcW w:w="2275" w:type="dxa"/>
          </w:tcPr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</w:rPr>
            </w:pPr>
          </w:p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</w:rPr>
            </w:pPr>
            <w:r w:rsidRPr="009F644B">
              <w:rPr>
                <w:b/>
                <w:bCs/>
              </w:rPr>
              <w:t>WSKAŹNIKI</w:t>
            </w:r>
          </w:p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275" w:type="dxa"/>
          </w:tcPr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</w:rPr>
            </w:pPr>
          </w:p>
          <w:p w:rsidR="0003708E" w:rsidRDefault="0003708E" w:rsidP="00113646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REALIZATORZY </w:t>
            </w:r>
          </w:p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</w:rPr>
            </w:pPr>
            <w:r w:rsidRPr="009F644B">
              <w:rPr>
                <w:b/>
                <w:bCs/>
              </w:rPr>
              <w:t>CZAS REALIZACJI</w:t>
            </w:r>
          </w:p>
          <w:p w:rsidR="0003708E" w:rsidRPr="009F644B" w:rsidRDefault="0003708E" w:rsidP="00113646">
            <w:pPr>
              <w:ind w:left="0" w:firstLine="0"/>
              <w:jc w:val="center"/>
              <w:rPr>
                <w:b/>
                <w:bCs/>
              </w:rPr>
            </w:pPr>
          </w:p>
        </w:tc>
      </w:tr>
      <w:tr w:rsidR="0003708E" w:rsidRPr="009F644B" w:rsidTr="00D32C44">
        <w:trPr>
          <w:trHeight w:val="567"/>
        </w:trPr>
        <w:tc>
          <w:tcPr>
            <w:tcW w:w="2298" w:type="dxa"/>
            <w:vMerge w:val="restart"/>
          </w:tcPr>
          <w:p w:rsidR="0003708E" w:rsidRDefault="0003708E" w:rsidP="00113646">
            <w:pPr>
              <w:ind w:left="0" w:firstLine="0"/>
              <w:rPr>
                <w:b/>
                <w:bCs/>
              </w:rPr>
            </w:pPr>
            <w:r w:rsidRPr="009F644B">
              <w:rPr>
                <w:b/>
                <w:bCs/>
              </w:rPr>
              <w:t>Orga</w:t>
            </w:r>
            <w:r>
              <w:rPr>
                <w:b/>
                <w:bCs/>
              </w:rPr>
              <w:t xml:space="preserve">nizowanie skutecznych działań </w:t>
            </w:r>
          </w:p>
          <w:p w:rsidR="0003708E" w:rsidRDefault="0003708E" w:rsidP="00113646">
            <w:pPr>
              <w:ind w:left="0" w:firstLine="0"/>
              <w:rPr>
                <w:b/>
                <w:bCs/>
              </w:rPr>
            </w:pPr>
            <w:r w:rsidRPr="009F644B">
              <w:rPr>
                <w:b/>
                <w:bCs/>
              </w:rPr>
              <w:t xml:space="preserve">w zakresie przeciwdziałania występowaniu zjawiska przemocy </w:t>
            </w:r>
          </w:p>
          <w:p w:rsidR="0003708E" w:rsidRPr="009F644B" w:rsidRDefault="0003708E" w:rsidP="00113646">
            <w:pPr>
              <w:ind w:left="0" w:firstLine="0"/>
            </w:pPr>
            <w:r w:rsidRPr="009F644B">
              <w:rPr>
                <w:b/>
                <w:bCs/>
              </w:rPr>
              <w:t>w rodzinie</w:t>
            </w:r>
          </w:p>
        </w:tc>
        <w:tc>
          <w:tcPr>
            <w:tcW w:w="2298" w:type="dxa"/>
          </w:tcPr>
          <w:p w:rsidR="0003708E" w:rsidRPr="009F644B" w:rsidRDefault="0003708E" w:rsidP="00785097">
            <w:pPr>
              <w:pStyle w:val="Default"/>
              <w:rPr>
                <w:sz w:val="22"/>
                <w:szCs w:val="22"/>
              </w:rPr>
            </w:pPr>
            <w:r w:rsidRPr="009F644B">
              <w:rPr>
                <w:b/>
                <w:bCs/>
                <w:sz w:val="22"/>
                <w:szCs w:val="22"/>
              </w:rPr>
              <w:t>1.</w:t>
            </w:r>
            <w:r w:rsidRPr="009F644B">
              <w:rPr>
                <w:sz w:val="22"/>
                <w:szCs w:val="22"/>
              </w:rPr>
              <w:t xml:space="preserve"> Diagnozowanie rodzin zagrożonych przemocą w rodzinie na obszarze Gminy Chojna oraz monitorowanie skali zjawiska </w:t>
            </w:r>
          </w:p>
        </w:tc>
        <w:tc>
          <w:tcPr>
            <w:tcW w:w="2275" w:type="dxa"/>
          </w:tcPr>
          <w:p w:rsidR="0003708E" w:rsidRPr="009F644B" w:rsidRDefault="0003708E" w:rsidP="00113646">
            <w:pPr>
              <w:ind w:left="0" w:firstLine="0"/>
            </w:pPr>
            <w:r w:rsidRPr="009F644B">
              <w:rPr>
                <w:b/>
                <w:bCs/>
              </w:rPr>
              <w:t>1.</w:t>
            </w:r>
            <w:r w:rsidRPr="009F644B">
              <w:t xml:space="preserve"> liczba</w:t>
            </w:r>
            <w:r>
              <w:t xml:space="preserve"> rodzin zagrożonych przemocą na</w:t>
            </w:r>
            <w:r w:rsidRPr="009F644B">
              <w:t xml:space="preserve"> podstawie wywiadów środowiskowych</w:t>
            </w:r>
          </w:p>
          <w:p w:rsidR="0003708E" w:rsidRPr="009F644B" w:rsidRDefault="0003708E" w:rsidP="00113646">
            <w:pPr>
              <w:ind w:left="0" w:firstLine="0"/>
            </w:pPr>
            <w:r w:rsidRPr="009F644B">
              <w:rPr>
                <w:b/>
                <w:bCs/>
              </w:rPr>
              <w:t>2.</w:t>
            </w:r>
            <w:r w:rsidRPr="009F644B">
              <w:t xml:space="preserve"> liczba rodzin dotkniętych przemocą na podstawie sprawozdań własnych ZI oraz danych statystycznych innych podmiotów</w:t>
            </w:r>
          </w:p>
          <w:p w:rsidR="0003708E" w:rsidRPr="009F644B" w:rsidRDefault="0003708E" w:rsidP="00113646">
            <w:pPr>
              <w:ind w:left="0" w:firstLine="0"/>
            </w:pPr>
            <w:r w:rsidRPr="009F644B">
              <w:rPr>
                <w:b/>
                <w:bCs/>
              </w:rPr>
              <w:t xml:space="preserve">3. </w:t>
            </w:r>
            <w:r w:rsidRPr="009F644B">
              <w:t>liczba formularzy Niebieska Karta A wpływających do przewodniczącej ZI</w:t>
            </w:r>
          </w:p>
          <w:p w:rsidR="0003708E" w:rsidRPr="009F644B" w:rsidRDefault="0003708E" w:rsidP="00113646">
            <w:pPr>
              <w:ind w:left="0" w:firstLine="0"/>
            </w:pPr>
          </w:p>
        </w:tc>
        <w:tc>
          <w:tcPr>
            <w:tcW w:w="2275" w:type="dxa"/>
          </w:tcPr>
          <w:p w:rsidR="0003708E" w:rsidRPr="009F644B" w:rsidRDefault="0003708E" w:rsidP="00113646">
            <w:pPr>
              <w:ind w:left="0" w:firstLine="0"/>
            </w:pPr>
            <w:r w:rsidRPr="009F644B">
              <w:t>Pracownicy socjalni, przedstawiciele oświaty, ochrony zdrowia, funkcjonariusze policji, Zespół Interdyscyplinarny</w:t>
            </w:r>
          </w:p>
          <w:p w:rsidR="0003708E" w:rsidRPr="009F644B" w:rsidRDefault="0003708E" w:rsidP="00113646">
            <w:pPr>
              <w:ind w:left="0" w:firstLine="0"/>
            </w:pPr>
          </w:p>
          <w:p w:rsidR="0003708E" w:rsidRPr="009F644B" w:rsidRDefault="0003708E" w:rsidP="00113646">
            <w:pPr>
              <w:ind w:left="0" w:firstLine="0"/>
            </w:pPr>
            <w:r w:rsidRPr="009F644B">
              <w:t>przez cały czas realizacji Programu</w:t>
            </w:r>
          </w:p>
        </w:tc>
      </w:tr>
      <w:tr w:rsidR="0003708E" w:rsidRPr="009F644B" w:rsidTr="00D32C44">
        <w:trPr>
          <w:trHeight w:val="1275"/>
        </w:trPr>
        <w:tc>
          <w:tcPr>
            <w:tcW w:w="2298" w:type="dxa"/>
            <w:vMerge/>
          </w:tcPr>
          <w:p w:rsidR="0003708E" w:rsidRPr="009F644B" w:rsidRDefault="0003708E" w:rsidP="001136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2298" w:type="dxa"/>
          </w:tcPr>
          <w:p w:rsidR="0003708E" w:rsidRPr="009F644B" w:rsidRDefault="0003708E" w:rsidP="00785097">
            <w:pPr>
              <w:pStyle w:val="Default"/>
              <w:rPr>
                <w:sz w:val="22"/>
                <w:szCs w:val="22"/>
              </w:rPr>
            </w:pPr>
            <w:r w:rsidRPr="009F644B">
              <w:rPr>
                <w:b/>
                <w:bCs/>
                <w:sz w:val="22"/>
                <w:szCs w:val="22"/>
              </w:rPr>
              <w:t>2.</w:t>
            </w:r>
            <w:r w:rsidRPr="009F644B">
              <w:rPr>
                <w:sz w:val="22"/>
                <w:szCs w:val="22"/>
              </w:rPr>
              <w:t xml:space="preserve"> Podniesienie wiedzy i wrażliwości społeczności lokalnej na zjawisko przemocy domowej z wykorzystaniem plakatów , broszur oraz  udział w kampaniach ogólnopolskich i regionalnych, organizowanie imprez kulturalnych </w:t>
            </w:r>
          </w:p>
          <w:p w:rsidR="0003708E" w:rsidRPr="009F644B" w:rsidRDefault="0003708E" w:rsidP="007850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:rsidR="0003708E" w:rsidRPr="009F644B" w:rsidRDefault="0003708E" w:rsidP="00113646">
            <w:pPr>
              <w:pStyle w:val="Default"/>
              <w:spacing w:after="76"/>
              <w:rPr>
                <w:sz w:val="22"/>
                <w:szCs w:val="22"/>
              </w:rPr>
            </w:pPr>
            <w:r w:rsidRPr="009F644B">
              <w:rPr>
                <w:b/>
                <w:bCs/>
                <w:sz w:val="22"/>
                <w:szCs w:val="22"/>
              </w:rPr>
              <w:t>1.</w:t>
            </w:r>
            <w:r w:rsidRPr="009F644B">
              <w:rPr>
                <w:sz w:val="22"/>
                <w:szCs w:val="22"/>
              </w:rPr>
              <w:t xml:space="preserve"> liczba rozpowszechnionych broszur i ulotek dotyczących zjawiska przemocy, </w:t>
            </w:r>
          </w:p>
          <w:p w:rsidR="0003708E" w:rsidRPr="009F644B" w:rsidRDefault="0003708E" w:rsidP="00113646">
            <w:pPr>
              <w:ind w:left="0" w:firstLine="0"/>
            </w:pPr>
            <w:r w:rsidRPr="009F644B">
              <w:rPr>
                <w:b/>
                <w:bCs/>
              </w:rPr>
              <w:t>2.</w:t>
            </w:r>
            <w:r w:rsidRPr="009F644B">
              <w:t xml:space="preserve"> ilość imprez dla społeczności lokalnej </w:t>
            </w:r>
          </w:p>
        </w:tc>
        <w:tc>
          <w:tcPr>
            <w:tcW w:w="2275" w:type="dxa"/>
          </w:tcPr>
          <w:p w:rsidR="0003708E" w:rsidRPr="009F644B" w:rsidRDefault="0003708E" w:rsidP="00113646">
            <w:pPr>
              <w:ind w:left="0" w:firstLine="0"/>
            </w:pPr>
            <w:r w:rsidRPr="009F644B">
              <w:t>Zespół Interdyscyplinarny, Centrum Kultury, organizacje pozarządowe</w:t>
            </w:r>
          </w:p>
          <w:p w:rsidR="0003708E" w:rsidRPr="009F644B" w:rsidRDefault="0003708E" w:rsidP="00113646">
            <w:pPr>
              <w:ind w:left="0" w:firstLine="0"/>
            </w:pPr>
          </w:p>
          <w:p w:rsidR="0003708E" w:rsidRPr="009F644B" w:rsidRDefault="0003708E" w:rsidP="00113646">
            <w:pPr>
              <w:ind w:left="0" w:firstLine="0"/>
            </w:pPr>
            <w:r w:rsidRPr="009F644B">
              <w:t>w każdym roku realizacji Programu</w:t>
            </w:r>
          </w:p>
        </w:tc>
      </w:tr>
      <w:tr w:rsidR="0003708E" w:rsidRPr="009F644B" w:rsidTr="00D32C44">
        <w:trPr>
          <w:trHeight w:val="1508"/>
        </w:trPr>
        <w:tc>
          <w:tcPr>
            <w:tcW w:w="2298" w:type="dxa"/>
            <w:vMerge/>
          </w:tcPr>
          <w:p w:rsidR="0003708E" w:rsidRPr="009F644B" w:rsidRDefault="0003708E" w:rsidP="001136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2298" w:type="dxa"/>
          </w:tcPr>
          <w:p w:rsidR="0003708E" w:rsidRDefault="0003708E" w:rsidP="00785097">
            <w:pPr>
              <w:pStyle w:val="Default"/>
              <w:rPr>
                <w:sz w:val="22"/>
                <w:szCs w:val="22"/>
              </w:rPr>
            </w:pPr>
            <w:r w:rsidRPr="009F644B">
              <w:rPr>
                <w:b/>
                <w:bCs/>
                <w:sz w:val="22"/>
                <w:szCs w:val="22"/>
              </w:rPr>
              <w:t>3.</w:t>
            </w:r>
            <w:r w:rsidRPr="009F644B">
              <w:rPr>
                <w:sz w:val="22"/>
                <w:szCs w:val="22"/>
              </w:rPr>
              <w:t xml:space="preserve"> Realizacja programów profilaktycznych </w:t>
            </w:r>
          </w:p>
          <w:p w:rsidR="0003708E" w:rsidRDefault="0003708E" w:rsidP="00785097">
            <w:pPr>
              <w:pStyle w:val="Default"/>
              <w:rPr>
                <w:sz w:val="22"/>
                <w:szCs w:val="22"/>
              </w:rPr>
            </w:pPr>
            <w:r w:rsidRPr="009F644B">
              <w:rPr>
                <w:sz w:val="22"/>
                <w:szCs w:val="22"/>
              </w:rPr>
              <w:t xml:space="preserve">i edukacyjnych </w:t>
            </w:r>
          </w:p>
          <w:p w:rsidR="0003708E" w:rsidRPr="009F644B" w:rsidRDefault="0003708E" w:rsidP="00785097">
            <w:pPr>
              <w:pStyle w:val="Default"/>
              <w:rPr>
                <w:sz w:val="22"/>
                <w:szCs w:val="22"/>
              </w:rPr>
            </w:pPr>
            <w:r w:rsidRPr="009F644B">
              <w:rPr>
                <w:sz w:val="22"/>
                <w:szCs w:val="22"/>
              </w:rPr>
              <w:t>w placówkach oświatowych</w:t>
            </w:r>
          </w:p>
        </w:tc>
        <w:tc>
          <w:tcPr>
            <w:tcW w:w="2275" w:type="dxa"/>
          </w:tcPr>
          <w:p w:rsidR="0003708E" w:rsidRPr="009F644B" w:rsidRDefault="0003708E" w:rsidP="00113646">
            <w:pPr>
              <w:ind w:left="0" w:firstLine="0"/>
            </w:pPr>
            <w:r w:rsidRPr="009F644B">
              <w:rPr>
                <w:b/>
                <w:bCs/>
              </w:rPr>
              <w:t>1.</w:t>
            </w:r>
            <w:r w:rsidRPr="009F644B">
              <w:t xml:space="preserve"> ilość programów zrealizowanych w szkołach dla uczniów</w:t>
            </w:r>
          </w:p>
          <w:p w:rsidR="0003708E" w:rsidRPr="009F644B" w:rsidRDefault="0003708E" w:rsidP="00113646">
            <w:pPr>
              <w:ind w:left="0" w:firstLine="0"/>
            </w:pPr>
            <w:r w:rsidRPr="009F644B">
              <w:rPr>
                <w:b/>
                <w:bCs/>
              </w:rPr>
              <w:t>2.</w:t>
            </w:r>
            <w:r w:rsidRPr="009F644B">
              <w:t xml:space="preserve"> ilość profesjonalnych spektakli</w:t>
            </w:r>
          </w:p>
          <w:p w:rsidR="0003708E" w:rsidRDefault="0003708E" w:rsidP="00113646">
            <w:pPr>
              <w:ind w:left="0" w:firstLine="0"/>
            </w:pPr>
            <w:r w:rsidRPr="009F644B">
              <w:rPr>
                <w:b/>
                <w:bCs/>
              </w:rPr>
              <w:t>3.</w:t>
            </w:r>
            <w:r w:rsidRPr="009F644B">
              <w:t xml:space="preserve"> liczba uczestników </w:t>
            </w:r>
          </w:p>
          <w:p w:rsidR="0003708E" w:rsidRPr="009F644B" w:rsidRDefault="0003708E" w:rsidP="00113646">
            <w:pPr>
              <w:ind w:left="0" w:firstLine="0"/>
            </w:pPr>
            <w:r w:rsidRPr="009F644B">
              <w:t xml:space="preserve">i odbiorców </w:t>
            </w:r>
          </w:p>
          <w:p w:rsidR="0003708E" w:rsidRPr="009F644B" w:rsidRDefault="0003708E" w:rsidP="00113646">
            <w:pPr>
              <w:ind w:left="0" w:firstLine="0"/>
            </w:pPr>
          </w:p>
        </w:tc>
        <w:tc>
          <w:tcPr>
            <w:tcW w:w="2275" w:type="dxa"/>
          </w:tcPr>
          <w:p w:rsidR="0003708E" w:rsidRDefault="0003708E" w:rsidP="00113646">
            <w:pPr>
              <w:ind w:left="0" w:firstLine="0"/>
            </w:pPr>
            <w:r w:rsidRPr="009F644B">
              <w:t xml:space="preserve">Placówki oświatowe we współpracy </w:t>
            </w:r>
          </w:p>
          <w:p w:rsidR="0003708E" w:rsidRPr="009F644B" w:rsidRDefault="0003708E" w:rsidP="00113646">
            <w:pPr>
              <w:ind w:left="0" w:firstLine="0"/>
            </w:pPr>
            <w:r w:rsidRPr="009F644B">
              <w:t>z GKRPA oraz ZI</w:t>
            </w:r>
          </w:p>
          <w:p w:rsidR="0003708E" w:rsidRPr="009F644B" w:rsidRDefault="0003708E" w:rsidP="00113646">
            <w:pPr>
              <w:ind w:left="0" w:firstLine="0"/>
            </w:pPr>
          </w:p>
          <w:p w:rsidR="0003708E" w:rsidRPr="009F644B" w:rsidRDefault="0003708E" w:rsidP="00113646">
            <w:pPr>
              <w:ind w:left="0" w:firstLine="0"/>
            </w:pPr>
            <w:r w:rsidRPr="009F644B">
              <w:t>w każdym roku realizacji Programu</w:t>
            </w:r>
          </w:p>
        </w:tc>
      </w:tr>
      <w:tr w:rsidR="0003708E" w:rsidRPr="009F644B" w:rsidTr="00D32C44">
        <w:trPr>
          <w:trHeight w:val="850"/>
        </w:trPr>
        <w:tc>
          <w:tcPr>
            <w:tcW w:w="2298" w:type="dxa"/>
            <w:vMerge/>
          </w:tcPr>
          <w:p w:rsidR="0003708E" w:rsidRPr="009F644B" w:rsidRDefault="0003708E" w:rsidP="001136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2298" w:type="dxa"/>
          </w:tcPr>
          <w:p w:rsidR="0003708E" w:rsidRDefault="0003708E" w:rsidP="00785097">
            <w:pPr>
              <w:pStyle w:val="Default"/>
              <w:rPr>
                <w:sz w:val="22"/>
                <w:szCs w:val="22"/>
              </w:rPr>
            </w:pPr>
            <w:r w:rsidRPr="009F644B">
              <w:rPr>
                <w:b/>
                <w:bCs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Upowszechnianie informacji </w:t>
            </w:r>
            <w:r w:rsidRPr="009F644B">
              <w:rPr>
                <w:sz w:val="22"/>
                <w:szCs w:val="22"/>
              </w:rPr>
              <w:t xml:space="preserve">o lokalnym systemie pomocy i wsparcia osób uwikłanych w zjawisko przemocy domowej lub zagrożonych przemocą </w:t>
            </w:r>
            <w:r>
              <w:rPr>
                <w:sz w:val="22"/>
                <w:szCs w:val="22"/>
              </w:rPr>
              <w:t>pop</w:t>
            </w:r>
            <w:r w:rsidRPr="009F644B">
              <w:rPr>
                <w:sz w:val="22"/>
                <w:szCs w:val="22"/>
              </w:rPr>
              <w:t xml:space="preserve">rzez przygotowanie </w:t>
            </w:r>
          </w:p>
          <w:p w:rsidR="0003708E" w:rsidRDefault="0003708E" w:rsidP="00785097">
            <w:pPr>
              <w:pStyle w:val="Default"/>
              <w:rPr>
                <w:sz w:val="22"/>
                <w:szCs w:val="22"/>
              </w:rPr>
            </w:pPr>
            <w:r w:rsidRPr="009F644B">
              <w:rPr>
                <w:sz w:val="22"/>
                <w:szCs w:val="22"/>
              </w:rPr>
              <w:t>i rozpowszechnianie ulotek, zamieszczanie informacji na stronie internetowej Gminy</w:t>
            </w:r>
            <w:r>
              <w:rPr>
                <w:sz w:val="22"/>
                <w:szCs w:val="22"/>
              </w:rPr>
              <w:t xml:space="preserve"> </w:t>
            </w:r>
          </w:p>
          <w:p w:rsidR="0003708E" w:rsidRPr="009F644B" w:rsidRDefault="0003708E" w:rsidP="00785097">
            <w:pPr>
              <w:pStyle w:val="Default"/>
              <w:rPr>
                <w:sz w:val="22"/>
                <w:szCs w:val="22"/>
              </w:rPr>
            </w:pPr>
            <w:r w:rsidRPr="009F644B">
              <w:rPr>
                <w:sz w:val="22"/>
                <w:szCs w:val="22"/>
              </w:rPr>
              <w:t>i OPS-u oraz tablicach informacyjnych</w:t>
            </w:r>
          </w:p>
          <w:p w:rsidR="0003708E" w:rsidRPr="009F644B" w:rsidRDefault="0003708E" w:rsidP="007850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:rsidR="0003708E" w:rsidRPr="009F644B" w:rsidRDefault="0003708E" w:rsidP="00113646">
            <w:pPr>
              <w:ind w:left="0" w:firstLine="0"/>
            </w:pPr>
            <w:r w:rsidRPr="009F644B">
              <w:rPr>
                <w:b/>
                <w:bCs/>
              </w:rPr>
              <w:t>1.</w:t>
            </w:r>
            <w:r w:rsidRPr="009F644B">
              <w:t xml:space="preserve"> liczba dystrybuowanych ulotek </w:t>
            </w:r>
          </w:p>
          <w:p w:rsidR="0003708E" w:rsidRDefault="0003708E" w:rsidP="00113646">
            <w:pPr>
              <w:pStyle w:val="NormalWeb"/>
              <w:spacing w:after="0" w:line="240" w:lineRule="auto"/>
              <w:ind w:firstLine="1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4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2. </w:t>
            </w:r>
            <w:r w:rsidRPr="009F644B">
              <w:rPr>
                <w:rFonts w:ascii="Calibri" w:hAnsi="Calibri" w:cs="Calibri"/>
                <w:sz w:val="22"/>
                <w:szCs w:val="22"/>
              </w:rPr>
              <w:t>liczba p</w:t>
            </w:r>
            <w:r w:rsidRPr="009F64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rzygotowanych materiałów informacyjnych </w:t>
            </w:r>
          </w:p>
          <w:p w:rsidR="0003708E" w:rsidRPr="009F644B" w:rsidRDefault="0003708E" w:rsidP="00113646">
            <w:pPr>
              <w:pStyle w:val="NormalWeb"/>
              <w:spacing w:after="0" w:line="240" w:lineRule="auto"/>
              <w:ind w:firstLine="17"/>
              <w:rPr>
                <w:rFonts w:ascii="Calibri" w:hAnsi="Calibri" w:cs="Calibri"/>
                <w:sz w:val="22"/>
                <w:szCs w:val="22"/>
              </w:rPr>
            </w:pPr>
            <w:r w:rsidRPr="009F644B">
              <w:rPr>
                <w:rFonts w:ascii="Calibri" w:hAnsi="Calibri" w:cs="Calibri"/>
                <w:color w:val="000000"/>
                <w:sz w:val="22"/>
                <w:szCs w:val="22"/>
              </w:rPr>
              <w:t>o instytucjach udzielających profesjonalnej pomocy</w:t>
            </w:r>
          </w:p>
        </w:tc>
        <w:tc>
          <w:tcPr>
            <w:tcW w:w="2275" w:type="dxa"/>
          </w:tcPr>
          <w:p w:rsidR="0003708E" w:rsidRDefault="0003708E" w:rsidP="00113646">
            <w:pPr>
              <w:ind w:left="0" w:firstLine="0"/>
            </w:pPr>
            <w:r w:rsidRPr="009F644B">
              <w:t xml:space="preserve">ZI we współpracy </w:t>
            </w:r>
          </w:p>
          <w:p w:rsidR="0003708E" w:rsidRDefault="0003708E" w:rsidP="00113646">
            <w:pPr>
              <w:ind w:left="0" w:firstLine="0"/>
            </w:pPr>
            <w:r w:rsidRPr="009F644B">
              <w:t>z Urzędem Miejskim</w:t>
            </w:r>
            <w:r>
              <w:t xml:space="preserve"> </w:t>
            </w:r>
            <w:r w:rsidRPr="009F644B">
              <w:t>i</w:t>
            </w:r>
          </w:p>
          <w:p w:rsidR="0003708E" w:rsidRPr="009F644B" w:rsidRDefault="0003708E" w:rsidP="00113646">
            <w:pPr>
              <w:ind w:left="0" w:firstLine="0"/>
            </w:pPr>
            <w:r w:rsidRPr="009F644B">
              <w:t>sołtysami , Ośrodkiem Pomocy Społecznej, GKRPA, Policją, szkołami i placówkami ochrony zdrowia oraz organizacjami pozarządowymi</w:t>
            </w:r>
          </w:p>
          <w:p w:rsidR="0003708E" w:rsidRPr="009F644B" w:rsidRDefault="0003708E" w:rsidP="00113646">
            <w:pPr>
              <w:ind w:left="0" w:firstLine="0"/>
            </w:pPr>
          </w:p>
          <w:p w:rsidR="0003708E" w:rsidRPr="009F644B" w:rsidRDefault="0003708E" w:rsidP="00113646">
            <w:pPr>
              <w:ind w:left="0" w:firstLine="0"/>
            </w:pPr>
            <w:r w:rsidRPr="009F644B">
              <w:t>w każdym roku realizacji Programu</w:t>
            </w:r>
          </w:p>
        </w:tc>
      </w:tr>
      <w:tr w:rsidR="0003708E" w:rsidRPr="009F644B" w:rsidTr="00D32C44">
        <w:trPr>
          <w:trHeight w:val="1099"/>
        </w:trPr>
        <w:tc>
          <w:tcPr>
            <w:tcW w:w="2298" w:type="dxa"/>
            <w:vMerge/>
          </w:tcPr>
          <w:p w:rsidR="0003708E" w:rsidRPr="009F644B" w:rsidRDefault="0003708E" w:rsidP="001136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2298" w:type="dxa"/>
          </w:tcPr>
          <w:p w:rsidR="0003708E" w:rsidRPr="009F644B" w:rsidRDefault="0003708E" w:rsidP="00785097">
            <w:pPr>
              <w:pStyle w:val="Default"/>
              <w:rPr>
                <w:sz w:val="22"/>
                <w:szCs w:val="22"/>
              </w:rPr>
            </w:pPr>
            <w:r w:rsidRPr="009F644B">
              <w:rPr>
                <w:b/>
                <w:bCs/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Promowanie metod </w:t>
            </w:r>
            <w:r w:rsidRPr="009F644B">
              <w:rPr>
                <w:sz w:val="22"/>
                <w:szCs w:val="22"/>
              </w:rPr>
              <w:t>wychowawczych bez użycia przemocy</w:t>
            </w:r>
          </w:p>
          <w:p w:rsidR="0003708E" w:rsidRPr="009F644B" w:rsidRDefault="0003708E" w:rsidP="007850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:rsidR="0003708E" w:rsidRPr="009F644B" w:rsidRDefault="0003708E" w:rsidP="00113646">
            <w:pPr>
              <w:ind w:left="0" w:firstLine="0"/>
            </w:pPr>
            <w:r w:rsidRPr="009F644B">
              <w:rPr>
                <w:b/>
                <w:bCs/>
              </w:rPr>
              <w:t>1.</w:t>
            </w:r>
            <w:r w:rsidRPr="009F644B">
              <w:t xml:space="preserve"> ilość programów zrealizowanych dla rodziców</w:t>
            </w:r>
          </w:p>
        </w:tc>
        <w:tc>
          <w:tcPr>
            <w:tcW w:w="2275" w:type="dxa"/>
          </w:tcPr>
          <w:p w:rsidR="0003708E" w:rsidRPr="009F644B" w:rsidRDefault="0003708E" w:rsidP="00113646">
            <w:pPr>
              <w:ind w:left="0" w:firstLine="0"/>
            </w:pPr>
            <w:r w:rsidRPr="009F644B">
              <w:t>Poradnia Psychologiczno-Pedagogiczna, placówki oświatowe</w:t>
            </w:r>
          </w:p>
          <w:p w:rsidR="0003708E" w:rsidRPr="009F644B" w:rsidRDefault="0003708E" w:rsidP="00113646">
            <w:pPr>
              <w:ind w:left="0" w:firstLine="0"/>
            </w:pPr>
          </w:p>
          <w:p w:rsidR="0003708E" w:rsidRPr="009F644B" w:rsidRDefault="0003708E" w:rsidP="00113646">
            <w:pPr>
              <w:ind w:left="0" w:firstLine="0"/>
            </w:pPr>
            <w:r w:rsidRPr="009F644B">
              <w:t>w każdym roku realizacji Programu</w:t>
            </w:r>
          </w:p>
          <w:p w:rsidR="0003708E" w:rsidRPr="009F644B" w:rsidRDefault="0003708E" w:rsidP="00113646">
            <w:pPr>
              <w:ind w:left="0" w:firstLine="0"/>
            </w:pPr>
          </w:p>
        </w:tc>
      </w:tr>
      <w:tr w:rsidR="0003708E" w:rsidRPr="009F644B" w:rsidTr="00D32C44">
        <w:trPr>
          <w:trHeight w:val="2190"/>
        </w:trPr>
        <w:tc>
          <w:tcPr>
            <w:tcW w:w="2298" w:type="dxa"/>
            <w:vMerge/>
          </w:tcPr>
          <w:p w:rsidR="0003708E" w:rsidRPr="009F644B" w:rsidRDefault="0003708E" w:rsidP="001136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2298" w:type="dxa"/>
          </w:tcPr>
          <w:p w:rsidR="0003708E" w:rsidRPr="009F644B" w:rsidRDefault="0003708E" w:rsidP="00113646">
            <w:pPr>
              <w:pStyle w:val="NormalWeb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F644B">
              <w:rPr>
                <w:rFonts w:ascii="Calibri" w:hAnsi="Calibri" w:cs="Calibri"/>
                <w:b/>
                <w:bCs/>
                <w:sz w:val="22"/>
                <w:szCs w:val="22"/>
              </w:rPr>
              <w:t>6.</w:t>
            </w:r>
            <w:r w:rsidRPr="009F644B">
              <w:rPr>
                <w:rFonts w:ascii="Calibri" w:hAnsi="Calibri" w:cs="Calibri"/>
                <w:sz w:val="22"/>
                <w:szCs w:val="22"/>
              </w:rPr>
              <w:t xml:space="preserve"> Umożliwienie dzieciom z rodzin zagrożonych lu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b dotkniętych przemocą udziału </w:t>
            </w:r>
            <w:r w:rsidRPr="009F644B">
              <w:rPr>
                <w:rFonts w:ascii="Calibri" w:hAnsi="Calibri" w:cs="Calibri"/>
                <w:sz w:val="22"/>
                <w:szCs w:val="22"/>
              </w:rPr>
              <w:t>w koloniach i obozach wakacyjnych</w:t>
            </w:r>
          </w:p>
          <w:p w:rsidR="0003708E" w:rsidRPr="009F644B" w:rsidRDefault="0003708E" w:rsidP="00113646">
            <w:pPr>
              <w:ind w:left="0" w:firstLine="0"/>
            </w:pPr>
          </w:p>
        </w:tc>
        <w:tc>
          <w:tcPr>
            <w:tcW w:w="2275" w:type="dxa"/>
          </w:tcPr>
          <w:p w:rsidR="0003708E" w:rsidRPr="009F644B" w:rsidRDefault="0003708E" w:rsidP="00113646">
            <w:pPr>
              <w:ind w:left="0" w:firstLine="0"/>
            </w:pPr>
            <w:r w:rsidRPr="009F644B">
              <w:rPr>
                <w:b/>
                <w:bCs/>
              </w:rPr>
              <w:t>1.</w:t>
            </w:r>
            <w:r w:rsidRPr="009F644B">
              <w:t xml:space="preserve"> liczba dzieci skierowanych na wypoczynek letni</w:t>
            </w:r>
          </w:p>
        </w:tc>
        <w:tc>
          <w:tcPr>
            <w:tcW w:w="2275" w:type="dxa"/>
          </w:tcPr>
          <w:p w:rsidR="0003708E" w:rsidRPr="009F644B" w:rsidRDefault="0003708E" w:rsidP="00113646">
            <w:pPr>
              <w:ind w:left="0" w:firstLine="0"/>
            </w:pPr>
            <w:r w:rsidRPr="009F644B">
              <w:t>Ośrodek Pomocy Społecznej, GKRPA</w:t>
            </w:r>
          </w:p>
          <w:p w:rsidR="0003708E" w:rsidRPr="009F644B" w:rsidRDefault="0003708E" w:rsidP="00113646">
            <w:pPr>
              <w:ind w:left="0" w:firstLine="0"/>
            </w:pPr>
          </w:p>
          <w:p w:rsidR="0003708E" w:rsidRPr="009F644B" w:rsidRDefault="0003708E" w:rsidP="00113646">
            <w:pPr>
              <w:ind w:left="0" w:firstLine="0"/>
            </w:pPr>
            <w:r w:rsidRPr="009F644B">
              <w:t>w okresie wakacji</w:t>
            </w:r>
          </w:p>
          <w:p w:rsidR="0003708E" w:rsidRPr="009F644B" w:rsidRDefault="0003708E" w:rsidP="00113646">
            <w:pPr>
              <w:ind w:left="0" w:firstLine="0"/>
            </w:pPr>
            <w:r w:rsidRPr="009F644B">
              <w:t>w każdym roku realizacji Programu</w:t>
            </w:r>
          </w:p>
        </w:tc>
      </w:tr>
      <w:tr w:rsidR="0003708E" w:rsidRPr="009F644B" w:rsidTr="00D32C44">
        <w:trPr>
          <w:trHeight w:val="915"/>
        </w:trPr>
        <w:tc>
          <w:tcPr>
            <w:tcW w:w="2298" w:type="dxa"/>
            <w:vMerge w:val="restart"/>
          </w:tcPr>
          <w:p w:rsidR="0003708E" w:rsidRDefault="0003708E" w:rsidP="00113646">
            <w:pPr>
              <w:ind w:left="0" w:firstLine="0"/>
              <w:rPr>
                <w:b/>
                <w:bCs/>
              </w:rPr>
            </w:pPr>
            <w:r w:rsidRPr="009F644B">
              <w:rPr>
                <w:b/>
                <w:bCs/>
              </w:rPr>
              <w:t>Zwiększenie dostępn</w:t>
            </w:r>
            <w:r>
              <w:rPr>
                <w:b/>
                <w:bCs/>
              </w:rPr>
              <w:t xml:space="preserve">ości oraz skuteczności działań </w:t>
            </w:r>
          </w:p>
          <w:p w:rsidR="0003708E" w:rsidRDefault="0003708E" w:rsidP="00113646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w zakresie zapewnienia ochrony </w:t>
            </w:r>
          </w:p>
          <w:p w:rsidR="0003708E" w:rsidRPr="009F644B" w:rsidRDefault="0003708E" w:rsidP="00113646">
            <w:pPr>
              <w:ind w:left="0" w:firstLine="0"/>
              <w:rPr>
                <w:b/>
                <w:bCs/>
              </w:rPr>
            </w:pPr>
            <w:r w:rsidRPr="009F644B">
              <w:rPr>
                <w:b/>
                <w:bCs/>
              </w:rPr>
              <w:t xml:space="preserve">i </w:t>
            </w:r>
            <w:r>
              <w:rPr>
                <w:b/>
                <w:bCs/>
              </w:rPr>
              <w:t xml:space="preserve">wsparcia osób doświadczających </w:t>
            </w:r>
            <w:r w:rsidRPr="009F644B">
              <w:rPr>
                <w:b/>
                <w:bCs/>
              </w:rPr>
              <w:t>przemocy domowej</w:t>
            </w:r>
          </w:p>
        </w:tc>
        <w:tc>
          <w:tcPr>
            <w:tcW w:w="2298" w:type="dxa"/>
          </w:tcPr>
          <w:p w:rsidR="0003708E" w:rsidRPr="009F644B" w:rsidRDefault="0003708E" w:rsidP="00785097">
            <w:pPr>
              <w:pStyle w:val="Default"/>
              <w:rPr>
                <w:sz w:val="22"/>
                <w:szCs w:val="22"/>
              </w:rPr>
            </w:pPr>
            <w:r w:rsidRPr="009F644B">
              <w:rPr>
                <w:b/>
                <w:bCs/>
                <w:sz w:val="22"/>
                <w:szCs w:val="22"/>
              </w:rPr>
              <w:t>1.</w:t>
            </w:r>
            <w:r w:rsidRPr="009F644B">
              <w:rPr>
                <w:sz w:val="22"/>
                <w:szCs w:val="22"/>
              </w:rPr>
              <w:t xml:space="preserve"> Kontynuacja działalności Zespołu Interdyscyplinarnego – realizacja planów pomocy rodzinom doświadczającym przemocy w ramach procedury Niebieska Karta.</w:t>
            </w:r>
          </w:p>
          <w:p w:rsidR="0003708E" w:rsidRPr="009F644B" w:rsidRDefault="0003708E" w:rsidP="00113646">
            <w:pPr>
              <w:ind w:left="0" w:firstLine="0"/>
            </w:pPr>
          </w:p>
        </w:tc>
        <w:tc>
          <w:tcPr>
            <w:tcW w:w="2275" w:type="dxa"/>
          </w:tcPr>
          <w:p w:rsidR="0003708E" w:rsidRPr="009F644B" w:rsidRDefault="0003708E" w:rsidP="00113646">
            <w:pPr>
              <w:ind w:left="0" w:firstLine="0"/>
            </w:pPr>
            <w:r w:rsidRPr="009F644B">
              <w:rPr>
                <w:b/>
                <w:bCs/>
              </w:rPr>
              <w:t>1.</w:t>
            </w:r>
            <w:r w:rsidRPr="009F644B">
              <w:t xml:space="preserve"> ilość procedur NK</w:t>
            </w:r>
          </w:p>
          <w:p w:rsidR="0003708E" w:rsidRPr="009F644B" w:rsidRDefault="0003708E" w:rsidP="00113646">
            <w:pPr>
              <w:ind w:left="0" w:firstLine="0"/>
            </w:pPr>
            <w:r w:rsidRPr="009F644B">
              <w:rPr>
                <w:b/>
                <w:bCs/>
              </w:rPr>
              <w:t>2.</w:t>
            </w:r>
            <w:r w:rsidRPr="009F644B">
              <w:t xml:space="preserve"> ilość posiedzeń ZI</w:t>
            </w:r>
          </w:p>
          <w:p w:rsidR="0003708E" w:rsidRPr="009F644B" w:rsidRDefault="0003708E" w:rsidP="00113646">
            <w:pPr>
              <w:ind w:left="0" w:firstLine="0"/>
            </w:pPr>
            <w:r w:rsidRPr="009F644B">
              <w:rPr>
                <w:b/>
                <w:bCs/>
              </w:rPr>
              <w:t>3.</w:t>
            </w:r>
            <w:r w:rsidRPr="009F644B">
              <w:t xml:space="preserve"> ilość grup roboczych</w:t>
            </w:r>
          </w:p>
        </w:tc>
        <w:tc>
          <w:tcPr>
            <w:tcW w:w="2275" w:type="dxa"/>
          </w:tcPr>
          <w:p w:rsidR="0003708E" w:rsidRPr="009F644B" w:rsidRDefault="0003708E" w:rsidP="00113646">
            <w:pPr>
              <w:ind w:left="0" w:firstLine="0"/>
            </w:pPr>
            <w:r w:rsidRPr="009F644B">
              <w:t>Zespół Interdyscyplinarny</w:t>
            </w:r>
          </w:p>
          <w:p w:rsidR="0003708E" w:rsidRPr="009F644B" w:rsidRDefault="0003708E" w:rsidP="00113646">
            <w:pPr>
              <w:ind w:left="0" w:firstLine="0"/>
            </w:pPr>
          </w:p>
          <w:p w:rsidR="0003708E" w:rsidRPr="009F644B" w:rsidRDefault="0003708E" w:rsidP="00113646">
            <w:pPr>
              <w:ind w:left="0" w:firstLine="0"/>
            </w:pPr>
            <w:r w:rsidRPr="009F644B">
              <w:t>przez cały czas realizacji Programu</w:t>
            </w:r>
          </w:p>
        </w:tc>
      </w:tr>
      <w:tr w:rsidR="0003708E" w:rsidRPr="009F644B" w:rsidTr="00D32C44">
        <w:trPr>
          <w:trHeight w:val="3210"/>
        </w:trPr>
        <w:tc>
          <w:tcPr>
            <w:tcW w:w="2298" w:type="dxa"/>
            <w:vMerge/>
          </w:tcPr>
          <w:p w:rsidR="0003708E" w:rsidRPr="009F644B" w:rsidRDefault="0003708E" w:rsidP="001136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2298" w:type="dxa"/>
          </w:tcPr>
          <w:p w:rsidR="0003708E" w:rsidRDefault="0003708E" w:rsidP="00785097">
            <w:pPr>
              <w:pStyle w:val="Default"/>
              <w:rPr>
                <w:sz w:val="22"/>
                <w:szCs w:val="22"/>
              </w:rPr>
            </w:pPr>
            <w:r w:rsidRPr="009F644B">
              <w:rPr>
                <w:b/>
                <w:bCs/>
                <w:sz w:val="22"/>
                <w:szCs w:val="22"/>
              </w:rPr>
              <w:t>2.</w:t>
            </w:r>
            <w:r w:rsidRPr="009F644B">
              <w:rPr>
                <w:sz w:val="22"/>
                <w:szCs w:val="22"/>
              </w:rPr>
              <w:t xml:space="preserve"> Udzielanie wsparcia i pomocy osobom dotkniętym przemocą</w:t>
            </w:r>
            <w:r>
              <w:rPr>
                <w:sz w:val="22"/>
                <w:szCs w:val="22"/>
              </w:rPr>
              <w:t xml:space="preserve"> domową, </w:t>
            </w:r>
          </w:p>
          <w:p w:rsidR="0003708E" w:rsidRDefault="0003708E" w:rsidP="00785097">
            <w:pPr>
              <w:pStyle w:val="Default"/>
              <w:rPr>
                <w:sz w:val="22"/>
                <w:szCs w:val="22"/>
              </w:rPr>
            </w:pPr>
            <w:r w:rsidRPr="009F644B">
              <w:rPr>
                <w:sz w:val="22"/>
                <w:szCs w:val="22"/>
              </w:rPr>
              <w:t xml:space="preserve">w szczególności zapewnienie dostępu do poradnictwa specjalistycznego, ośrodków wsparcia </w:t>
            </w:r>
          </w:p>
          <w:p w:rsidR="0003708E" w:rsidRPr="009F644B" w:rsidRDefault="0003708E" w:rsidP="00785097">
            <w:pPr>
              <w:pStyle w:val="Default"/>
              <w:rPr>
                <w:sz w:val="22"/>
                <w:szCs w:val="22"/>
              </w:rPr>
            </w:pPr>
            <w:r w:rsidRPr="009F644B">
              <w:rPr>
                <w:sz w:val="22"/>
                <w:szCs w:val="22"/>
              </w:rPr>
              <w:t>i interwencji kryzysowej</w:t>
            </w:r>
          </w:p>
          <w:p w:rsidR="0003708E" w:rsidRPr="009F644B" w:rsidRDefault="0003708E" w:rsidP="007850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:rsidR="0003708E" w:rsidRDefault="0003708E" w:rsidP="00113646">
            <w:pPr>
              <w:ind w:left="0" w:firstLine="0"/>
            </w:pPr>
            <w:r w:rsidRPr="009F644B">
              <w:rPr>
                <w:b/>
                <w:bCs/>
              </w:rPr>
              <w:t>1.</w:t>
            </w:r>
            <w:r w:rsidRPr="009F644B">
              <w:t xml:space="preserve"> liczba rodz</w:t>
            </w:r>
            <w:r>
              <w:t xml:space="preserve">in korzystających </w:t>
            </w:r>
          </w:p>
          <w:p w:rsidR="0003708E" w:rsidRPr="009F644B" w:rsidRDefault="0003708E" w:rsidP="00113646">
            <w:pPr>
              <w:ind w:left="0" w:firstLine="0"/>
            </w:pPr>
            <w:r w:rsidRPr="009F644B">
              <w:t>z poradnictwa</w:t>
            </w:r>
          </w:p>
          <w:p w:rsidR="0003708E" w:rsidRPr="009F644B" w:rsidRDefault="0003708E" w:rsidP="00113646">
            <w:pPr>
              <w:ind w:left="0" w:firstLine="0"/>
            </w:pPr>
            <w:r w:rsidRPr="009F644B">
              <w:rPr>
                <w:b/>
                <w:bCs/>
              </w:rPr>
              <w:t>2.</w:t>
            </w:r>
            <w:r w:rsidRPr="009F644B">
              <w:t xml:space="preserve"> liczba rodzin skierowanych do ośrodków dla ofiar przemocy</w:t>
            </w:r>
          </w:p>
          <w:p w:rsidR="0003708E" w:rsidRPr="009F644B" w:rsidRDefault="0003708E" w:rsidP="00113646">
            <w:pPr>
              <w:ind w:left="0" w:firstLine="0"/>
            </w:pPr>
            <w:r w:rsidRPr="009F644B">
              <w:rPr>
                <w:b/>
                <w:bCs/>
              </w:rPr>
              <w:t>3.</w:t>
            </w:r>
            <w:r w:rsidRPr="009F644B">
              <w:t xml:space="preserve"> liczba rodzin , które skorzystały z OIK</w:t>
            </w: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  <w:p w:rsidR="0003708E" w:rsidRPr="009F644B" w:rsidRDefault="0003708E" w:rsidP="00113646">
            <w:pPr>
              <w:ind w:left="0" w:firstLine="0"/>
            </w:pP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275" w:type="dxa"/>
          </w:tcPr>
          <w:p w:rsidR="0003708E" w:rsidRDefault="0003708E" w:rsidP="00113646">
            <w:pPr>
              <w:ind w:left="0" w:firstLine="0"/>
            </w:pPr>
            <w:r w:rsidRPr="009F644B">
              <w:t xml:space="preserve">Zespół Interdyscyplinarny we współpracy z Powiatowym Centrum Pomocy Rodzinie </w:t>
            </w:r>
          </w:p>
          <w:p w:rsidR="0003708E" w:rsidRPr="009F644B" w:rsidRDefault="0003708E" w:rsidP="00113646">
            <w:pPr>
              <w:ind w:left="0" w:firstLine="0"/>
            </w:pPr>
            <w:r w:rsidRPr="009F644B">
              <w:t>w Gryfinie</w:t>
            </w:r>
          </w:p>
          <w:p w:rsidR="0003708E" w:rsidRPr="009F644B" w:rsidRDefault="0003708E" w:rsidP="00113646">
            <w:pPr>
              <w:ind w:left="0" w:firstLine="0"/>
            </w:pPr>
          </w:p>
          <w:p w:rsidR="0003708E" w:rsidRPr="009F644B" w:rsidRDefault="0003708E" w:rsidP="00113646">
            <w:pPr>
              <w:ind w:left="0" w:firstLine="0"/>
            </w:pPr>
            <w:r w:rsidRPr="009F644B">
              <w:t>w każdym roku realizacji Programu</w:t>
            </w:r>
          </w:p>
          <w:p w:rsidR="0003708E" w:rsidRPr="009F644B" w:rsidRDefault="0003708E" w:rsidP="00113646">
            <w:pPr>
              <w:ind w:left="0" w:firstLine="0"/>
            </w:pPr>
          </w:p>
          <w:p w:rsidR="0003708E" w:rsidRPr="009F644B" w:rsidRDefault="0003708E" w:rsidP="00113646">
            <w:pPr>
              <w:ind w:left="0" w:firstLine="0"/>
            </w:pPr>
          </w:p>
          <w:p w:rsidR="0003708E" w:rsidRPr="009F644B" w:rsidRDefault="0003708E" w:rsidP="00113646">
            <w:pPr>
              <w:ind w:left="0" w:firstLine="0"/>
            </w:pPr>
          </w:p>
        </w:tc>
      </w:tr>
      <w:tr w:rsidR="0003708E" w:rsidRPr="009F644B" w:rsidTr="00D32C44">
        <w:trPr>
          <w:trHeight w:val="3145"/>
        </w:trPr>
        <w:tc>
          <w:tcPr>
            <w:tcW w:w="2298" w:type="dxa"/>
            <w:vMerge/>
          </w:tcPr>
          <w:p w:rsidR="0003708E" w:rsidRPr="009F644B" w:rsidRDefault="0003708E" w:rsidP="001136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2298" w:type="dxa"/>
          </w:tcPr>
          <w:p w:rsidR="0003708E" w:rsidRPr="00D32C44" w:rsidRDefault="0003708E" w:rsidP="00785097">
            <w:pPr>
              <w:pStyle w:val="Default"/>
              <w:rPr>
                <w:sz w:val="22"/>
                <w:szCs w:val="22"/>
              </w:rPr>
            </w:pPr>
            <w:r w:rsidRPr="00D32C44">
              <w:rPr>
                <w:b/>
                <w:bCs/>
                <w:sz w:val="22"/>
                <w:szCs w:val="22"/>
              </w:rPr>
              <w:t>3.</w:t>
            </w:r>
            <w:r w:rsidRPr="00D32C44">
              <w:rPr>
                <w:sz w:val="22"/>
                <w:szCs w:val="22"/>
              </w:rPr>
              <w:t xml:space="preserve"> Rozbudowa gminnej</w:t>
            </w:r>
          </w:p>
          <w:p w:rsidR="0003708E" w:rsidRPr="00D32C44" w:rsidRDefault="0003708E" w:rsidP="009076D4">
            <w:pPr>
              <w:pStyle w:val="Default"/>
              <w:rPr>
                <w:sz w:val="22"/>
                <w:szCs w:val="22"/>
              </w:rPr>
            </w:pPr>
            <w:r w:rsidRPr="00D32C44">
              <w:rPr>
                <w:sz w:val="22"/>
                <w:szCs w:val="22"/>
              </w:rPr>
              <w:t>sieci placówek udzielających pomocy rodzinom doświadczającym przemocy przez utworzenie punktu konsultacyjnego oraz gminnego ośrodka wsparcia</w:t>
            </w:r>
          </w:p>
          <w:p w:rsidR="0003708E" w:rsidRPr="00D32C44" w:rsidRDefault="0003708E" w:rsidP="0078509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</w:tcPr>
          <w:p w:rsidR="0003708E" w:rsidRPr="00D32C44" w:rsidRDefault="0003708E" w:rsidP="00113646">
            <w:pPr>
              <w:autoSpaceDE w:val="0"/>
              <w:autoSpaceDN w:val="0"/>
              <w:adjustRightInd w:val="0"/>
              <w:ind w:left="0" w:firstLine="0"/>
            </w:pPr>
            <w:r w:rsidRPr="00D32C44">
              <w:rPr>
                <w:b/>
                <w:bCs/>
              </w:rPr>
              <w:t>1.</w:t>
            </w:r>
            <w:r w:rsidRPr="00D32C44">
              <w:t>liczba utworzonych punktów konsultacyjnych dla osób dotkniętych przemocą w rodzinie</w:t>
            </w:r>
          </w:p>
          <w:p w:rsidR="0003708E" w:rsidRPr="00D32C44" w:rsidRDefault="0003708E" w:rsidP="00113646">
            <w:p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  <w:r w:rsidRPr="00D32C44">
              <w:rPr>
                <w:b/>
                <w:bCs/>
              </w:rPr>
              <w:t>2</w:t>
            </w:r>
            <w:r w:rsidRPr="00D32C44">
              <w:t>. liczba utworzonych ośrodków wsparcia dla osób dotkniętych przemocą w rodzinie</w:t>
            </w:r>
          </w:p>
        </w:tc>
        <w:tc>
          <w:tcPr>
            <w:tcW w:w="2275" w:type="dxa"/>
          </w:tcPr>
          <w:p w:rsidR="0003708E" w:rsidRPr="00D32C44" w:rsidRDefault="0003708E" w:rsidP="00113646">
            <w:pPr>
              <w:ind w:left="0" w:firstLine="0"/>
            </w:pPr>
            <w:r w:rsidRPr="00D32C44">
              <w:t>Burmistrz Gmina Chojna, Zespół Interdyscyplinarny</w:t>
            </w:r>
          </w:p>
          <w:p w:rsidR="0003708E" w:rsidRPr="00D32C44" w:rsidRDefault="0003708E" w:rsidP="00113646">
            <w:pPr>
              <w:ind w:left="0" w:firstLine="0"/>
            </w:pPr>
          </w:p>
          <w:p w:rsidR="0003708E" w:rsidRPr="00D32C44" w:rsidRDefault="0003708E" w:rsidP="00113646">
            <w:pPr>
              <w:ind w:left="0" w:firstLine="0"/>
            </w:pPr>
            <w:r w:rsidRPr="00D32C44">
              <w:t>Realizacja od roku 2018</w:t>
            </w:r>
          </w:p>
        </w:tc>
      </w:tr>
      <w:tr w:rsidR="0003708E" w:rsidRPr="009F644B" w:rsidTr="00D32C44">
        <w:trPr>
          <w:trHeight w:val="1080"/>
        </w:trPr>
        <w:tc>
          <w:tcPr>
            <w:tcW w:w="2298" w:type="dxa"/>
            <w:vMerge/>
          </w:tcPr>
          <w:p w:rsidR="0003708E" w:rsidRPr="009F644B" w:rsidRDefault="0003708E" w:rsidP="001136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2298" w:type="dxa"/>
          </w:tcPr>
          <w:p w:rsidR="0003708E" w:rsidRPr="009F644B" w:rsidRDefault="0003708E" w:rsidP="00785097">
            <w:pPr>
              <w:pStyle w:val="Default"/>
              <w:rPr>
                <w:sz w:val="22"/>
                <w:szCs w:val="22"/>
              </w:rPr>
            </w:pPr>
            <w:r w:rsidRPr="009F644B">
              <w:rPr>
                <w:b/>
                <w:bCs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Zapewnienie pomocy finansowej </w:t>
            </w:r>
            <w:r w:rsidRPr="009F644B">
              <w:rPr>
                <w:sz w:val="22"/>
                <w:szCs w:val="22"/>
              </w:rPr>
              <w:t>oraz wsparcia asystenta rodziny</w:t>
            </w:r>
          </w:p>
        </w:tc>
        <w:tc>
          <w:tcPr>
            <w:tcW w:w="2275" w:type="dxa"/>
          </w:tcPr>
          <w:p w:rsidR="0003708E" w:rsidRPr="009F644B" w:rsidRDefault="0003708E" w:rsidP="00113646">
            <w:pPr>
              <w:ind w:left="0" w:firstLine="0"/>
            </w:pPr>
            <w:r w:rsidRPr="009F644B">
              <w:rPr>
                <w:b/>
                <w:bCs/>
              </w:rPr>
              <w:t>1.</w:t>
            </w:r>
            <w:r w:rsidRPr="009F644B">
              <w:t>liczba rodzin, które otrzymały pomoc finansową z OPS</w:t>
            </w:r>
          </w:p>
          <w:p w:rsidR="0003708E" w:rsidRPr="009F644B" w:rsidRDefault="0003708E" w:rsidP="00113646">
            <w:pPr>
              <w:ind w:left="0" w:firstLine="0"/>
            </w:pPr>
            <w:r w:rsidRPr="009F644B">
              <w:rPr>
                <w:b/>
                <w:bCs/>
              </w:rPr>
              <w:t>2.</w:t>
            </w:r>
            <w:r w:rsidRPr="009F644B">
              <w:t xml:space="preserve"> kwota udzielonej pomocy finansowej</w:t>
            </w:r>
          </w:p>
          <w:p w:rsidR="0003708E" w:rsidRPr="009F644B" w:rsidRDefault="0003708E" w:rsidP="00113646">
            <w:pPr>
              <w:ind w:left="0" w:firstLine="0"/>
            </w:pPr>
            <w:r w:rsidRPr="009F644B">
              <w:rPr>
                <w:b/>
                <w:bCs/>
              </w:rPr>
              <w:t>3.</w:t>
            </w:r>
            <w:r>
              <w:t xml:space="preserve">liczba rodzin </w:t>
            </w:r>
            <w:r w:rsidRPr="009F644B">
              <w:t>objętych wsparciem asystenta rodziny</w:t>
            </w:r>
          </w:p>
          <w:p w:rsidR="0003708E" w:rsidRPr="009F644B" w:rsidRDefault="0003708E" w:rsidP="00113646">
            <w:pPr>
              <w:ind w:left="0" w:firstLine="0"/>
            </w:pPr>
          </w:p>
        </w:tc>
        <w:tc>
          <w:tcPr>
            <w:tcW w:w="2275" w:type="dxa"/>
          </w:tcPr>
          <w:p w:rsidR="0003708E" w:rsidRPr="009F644B" w:rsidRDefault="0003708E" w:rsidP="00113646">
            <w:pPr>
              <w:ind w:left="0" w:firstLine="0"/>
            </w:pPr>
            <w:r w:rsidRPr="009F644B">
              <w:t>OPS</w:t>
            </w:r>
          </w:p>
          <w:p w:rsidR="0003708E" w:rsidRPr="009F644B" w:rsidRDefault="0003708E" w:rsidP="00113646">
            <w:pPr>
              <w:ind w:left="0" w:firstLine="0"/>
            </w:pPr>
          </w:p>
          <w:p w:rsidR="0003708E" w:rsidRPr="009F644B" w:rsidRDefault="0003708E" w:rsidP="00113646">
            <w:pPr>
              <w:ind w:left="0" w:firstLine="0"/>
            </w:pPr>
            <w:r w:rsidRPr="009F644B">
              <w:t>przez cały czas realizacji Programu</w:t>
            </w:r>
          </w:p>
        </w:tc>
      </w:tr>
      <w:tr w:rsidR="0003708E" w:rsidRPr="009F644B" w:rsidTr="00D32C44">
        <w:trPr>
          <w:trHeight w:val="1665"/>
        </w:trPr>
        <w:tc>
          <w:tcPr>
            <w:tcW w:w="2298" w:type="dxa"/>
            <w:vMerge/>
          </w:tcPr>
          <w:p w:rsidR="0003708E" w:rsidRPr="009F644B" w:rsidRDefault="0003708E" w:rsidP="001136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2298" w:type="dxa"/>
          </w:tcPr>
          <w:p w:rsidR="0003708E" w:rsidRPr="009F644B" w:rsidRDefault="0003708E" w:rsidP="00785097">
            <w:pPr>
              <w:pStyle w:val="Default"/>
              <w:rPr>
                <w:sz w:val="22"/>
                <w:szCs w:val="22"/>
              </w:rPr>
            </w:pPr>
            <w:r w:rsidRPr="009F644B">
              <w:rPr>
                <w:b/>
                <w:bCs/>
                <w:sz w:val="22"/>
                <w:szCs w:val="22"/>
              </w:rPr>
              <w:t>5.</w:t>
            </w:r>
            <w:r w:rsidRPr="009F644B">
              <w:rPr>
                <w:sz w:val="22"/>
                <w:szCs w:val="22"/>
              </w:rPr>
              <w:t xml:space="preserve"> Rozpowszechnienie</w:t>
            </w:r>
          </w:p>
          <w:p w:rsidR="0003708E" w:rsidRPr="009F644B" w:rsidRDefault="0003708E" w:rsidP="00785097">
            <w:pPr>
              <w:pStyle w:val="Default"/>
              <w:rPr>
                <w:sz w:val="22"/>
                <w:szCs w:val="22"/>
              </w:rPr>
            </w:pPr>
            <w:r w:rsidRPr="009F644B">
              <w:rPr>
                <w:sz w:val="22"/>
                <w:szCs w:val="22"/>
              </w:rPr>
              <w:t xml:space="preserve">informacji dotyczących funkcjonowania Ogólnopolskiego Pogotowia „Niebieska Linia” </w:t>
            </w:r>
          </w:p>
          <w:p w:rsidR="0003708E" w:rsidRPr="009F644B" w:rsidRDefault="0003708E" w:rsidP="007850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:rsidR="0003708E" w:rsidRPr="009F644B" w:rsidRDefault="0003708E" w:rsidP="00113646">
            <w:pPr>
              <w:ind w:left="0" w:firstLine="0"/>
              <w:rPr>
                <w:b/>
                <w:bCs/>
              </w:rPr>
            </w:pPr>
            <w:r w:rsidRPr="009F644B">
              <w:rPr>
                <w:b/>
                <w:bCs/>
              </w:rPr>
              <w:t xml:space="preserve">1. </w:t>
            </w:r>
            <w:r w:rsidRPr="009F644B">
              <w:t>liczba ulotek informujących o</w:t>
            </w:r>
            <w:r w:rsidRPr="009F644B">
              <w:rPr>
                <w:b/>
                <w:bCs/>
              </w:rPr>
              <w:t xml:space="preserve"> Niebieskiej Linii</w:t>
            </w:r>
          </w:p>
        </w:tc>
        <w:tc>
          <w:tcPr>
            <w:tcW w:w="2275" w:type="dxa"/>
          </w:tcPr>
          <w:p w:rsidR="0003708E" w:rsidRPr="009F644B" w:rsidRDefault="0003708E" w:rsidP="00113646">
            <w:pPr>
              <w:ind w:left="0" w:firstLine="0"/>
            </w:pPr>
            <w:r w:rsidRPr="009F644B">
              <w:t>Zespół Interdyscyplinarny</w:t>
            </w:r>
          </w:p>
          <w:p w:rsidR="0003708E" w:rsidRPr="009F644B" w:rsidRDefault="0003708E" w:rsidP="00113646">
            <w:pPr>
              <w:ind w:left="0" w:firstLine="0"/>
            </w:pPr>
          </w:p>
          <w:p w:rsidR="0003708E" w:rsidRPr="009F644B" w:rsidRDefault="0003708E" w:rsidP="00113646">
            <w:pPr>
              <w:ind w:left="0" w:firstLine="0"/>
            </w:pPr>
            <w:r w:rsidRPr="009F644B">
              <w:t>w każdym roku realizacji Programu</w:t>
            </w:r>
          </w:p>
        </w:tc>
      </w:tr>
      <w:tr w:rsidR="0003708E" w:rsidRPr="009F644B" w:rsidTr="00D32C44">
        <w:trPr>
          <w:trHeight w:val="1251"/>
        </w:trPr>
        <w:tc>
          <w:tcPr>
            <w:tcW w:w="2298" w:type="dxa"/>
            <w:vMerge/>
          </w:tcPr>
          <w:p w:rsidR="0003708E" w:rsidRPr="009F644B" w:rsidRDefault="0003708E" w:rsidP="001136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2298" w:type="dxa"/>
          </w:tcPr>
          <w:p w:rsidR="0003708E" w:rsidRDefault="0003708E" w:rsidP="00785097">
            <w:pPr>
              <w:pStyle w:val="Default"/>
              <w:rPr>
                <w:sz w:val="22"/>
                <w:szCs w:val="22"/>
              </w:rPr>
            </w:pPr>
            <w:r w:rsidRPr="009F644B">
              <w:rPr>
                <w:b/>
                <w:bCs/>
                <w:sz w:val="22"/>
                <w:szCs w:val="22"/>
              </w:rPr>
              <w:t>6.</w:t>
            </w:r>
            <w:r w:rsidRPr="009F644B">
              <w:rPr>
                <w:sz w:val="22"/>
                <w:szCs w:val="22"/>
              </w:rPr>
              <w:t xml:space="preserve"> Ułatwienie osobom doświadczającym przemocy w rodzinie otrzymania mieszk</w:t>
            </w:r>
            <w:r>
              <w:rPr>
                <w:sz w:val="22"/>
                <w:szCs w:val="22"/>
              </w:rPr>
              <w:t xml:space="preserve">ania z zasobów gminy </w:t>
            </w:r>
          </w:p>
          <w:p w:rsidR="0003708E" w:rsidRPr="009F644B" w:rsidRDefault="0003708E" w:rsidP="00785097">
            <w:pPr>
              <w:pStyle w:val="Default"/>
              <w:rPr>
                <w:sz w:val="22"/>
                <w:szCs w:val="22"/>
              </w:rPr>
            </w:pPr>
            <w:r w:rsidRPr="009F644B">
              <w:rPr>
                <w:sz w:val="22"/>
                <w:szCs w:val="22"/>
              </w:rPr>
              <w:t>(dodatkowe punkty na podstawie Regulaminu)</w:t>
            </w:r>
          </w:p>
          <w:p w:rsidR="0003708E" w:rsidRPr="009F644B" w:rsidRDefault="0003708E" w:rsidP="007850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:rsidR="0003708E" w:rsidRPr="009F644B" w:rsidRDefault="0003708E" w:rsidP="00113646">
            <w:pPr>
              <w:ind w:left="0" w:firstLine="0"/>
            </w:pPr>
            <w:r w:rsidRPr="009F644B">
              <w:rPr>
                <w:b/>
                <w:bCs/>
              </w:rPr>
              <w:t>1.</w:t>
            </w:r>
            <w:r w:rsidRPr="009F644B">
              <w:t xml:space="preserve"> liczba rodzin, zakwalifikowanych do otrzymania mieszkania z zasobów gminy</w:t>
            </w:r>
          </w:p>
          <w:p w:rsidR="0003708E" w:rsidRPr="009F644B" w:rsidRDefault="0003708E" w:rsidP="00113646">
            <w:pPr>
              <w:ind w:left="0" w:firstLine="0"/>
            </w:pPr>
            <w:r w:rsidRPr="009F644B">
              <w:rPr>
                <w:b/>
                <w:bCs/>
              </w:rPr>
              <w:t>2.</w:t>
            </w:r>
            <w:r w:rsidRPr="009F644B">
              <w:t xml:space="preserve"> liczba rodzin, które otrzymały mieszkanie z zasobów gminy</w:t>
            </w:r>
          </w:p>
        </w:tc>
        <w:tc>
          <w:tcPr>
            <w:tcW w:w="2275" w:type="dxa"/>
          </w:tcPr>
          <w:p w:rsidR="0003708E" w:rsidRPr="009F644B" w:rsidRDefault="0003708E" w:rsidP="00113646">
            <w:pPr>
              <w:ind w:left="0" w:firstLine="0"/>
            </w:pPr>
            <w:r w:rsidRPr="009F644B">
              <w:t>Komisja mieszkaniowa</w:t>
            </w:r>
          </w:p>
          <w:p w:rsidR="0003708E" w:rsidRPr="009F644B" w:rsidRDefault="0003708E" w:rsidP="00113646">
            <w:pPr>
              <w:ind w:left="0" w:firstLine="0"/>
            </w:pPr>
          </w:p>
          <w:p w:rsidR="0003708E" w:rsidRPr="009F644B" w:rsidRDefault="0003708E" w:rsidP="00113646">
            <w:pPr>
              <w:ind w:left="0" w:firstLine="0"/>
            </w:pPr>
          </w:p>
          <w:p w:rsidR="0003708E" w:rsidRPr="009F644B" w:rsidRDefault="0003708E" w:rsidP="00113646">
            <w:pPr>
              <w:ind w:left="0" w:firstLine="0"/>
            </w:pPr>
            <w:r w:rsidRPr="009F644B">
              <w:t>przez cały czas realizacji Programu</w:t>
            </w:r>
          </w:p>
        </w:tc>
      </w:tr>
      <w:tr w:rsidR="0003708E" w:rsidRPr="009F644B" w:rsidTr="00D32C44">
        <w:trPr>
          <w:trHeight w:val="1785"/>
        </w:trPr>
        <w:tc>
          <w:tcPr>
            <w:tcW w:w="2298" w:type="dxa"/>
            <w:vMerge/>
          </w:tcPr>
          <w:p w:rsidR="0003708E" w:rsidRPr="009F644B" w:rsidRDefault="0003708E" w:rsidP="001136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2298" w:type="dxa"/>
          </w:tcPr>
          <w:p w:rsidR="0003708E" w:rsidRPr="009F644B" w:rsidRDefault="0003708E" w:rsidP="00785097">
            <w:pPr>
              <w:pStyle w:val="Default"/>
              <w:rPr>
                <w:sz w:val="22"/>
                <w:szCs w:val="22"/>
              </w:rPr>
            </w:pPr>
            <w:r w:rsidRPr="009F644B">
              <w:rPr>
                <w:b/>
                <w:bCs/>
                <w:sz w:val="22"/>
                <w:szCs w:val="22"/>
              </w:rPr>
              <w:t>7.</w:t>
            </w:r>
            <w:r w:rsidRPr="009F644B">
              <w:rPr>
                <w:sz w:val="22"/>
                <w:szCs w:val="22"/>
              </w:rPr>
              <w:t xml:space="preserve"> Monitorowanie skuteczności podejmowanych oddziaływań w</w:t>
            </w:r>
            <w:r>
              <w:rPr>
                <w:sz w:val="22"/>
                <w:szCs w:val="22"/>
              </w:rPr>
              <w:t xml:space="preserve"> rozwiązanie problemu przemocy </w:t>
            </w:r>
            <w:r w:rsidRPr="009F644B">
              <w:rPr>
                <w:sz w:val="22"/>
                <w:szCs w:val="22"/>
              </w:rPr>
              <w:t>w rodzinie</w:t>
            </w:r>
          </w:p>
          <w:p w:rsidR="0003708E" w:rsidRPr="009F644B" w:rsidRDefault="0003708E" w:rsidP="00113646">
            <w:pPr>
              <w:ind w:left="0" w:firstLine="0"/>
            </w:pPr>
          </w:p>
        </w:tc>
        <w:tc>
          <w:tcPr>
            <w:tcW w:w="2275" w:type="dxa"/>
          </w:tcPr>
          <w:p w:rsidR="0003708E" w:rsidRPr="009F644B" w:rsidRDefault="0003708E" w:rsidP="00113646">
            <w:pPr>
              <w:ind w:left="0" w:firstLine="0"/>
            </w:pPr>
            <w:r w:rsidRPr="009F644B">
              <w:rPr>
                <w:b/>
                <w:bCs/>
              </w:rPr>
              <w:t>1.</w:t>
            </w:r>
            <w:r w:rsidRPr="009F644B">
              <w:t xml:space="preserve"> liczba zakończonych procedur z powodu ustania przemocy</w:t>
            </w:r>
          </w:p>
        </w:tc>
        <w:tc>
          <w:tcPr>
            <w:tcW w:w="2275" w:type="dxa"/>
          </w:tcPr>
          <w:p w:rsidR="0003708E" w:rsidRPr="009F644B" w:rsidRDefault="0003708E" w:rsidP="00113646">
            <w:pPr>
              <w:ind w:left="0" w:firstLine="0"/>
            </w:pPr>
            <w:r w:rsidRPr="009F644B">
              <w:t>Zespół Interdyscyplinarny</w:t>
            </w:r>
          </w:p>
          <w:p w:rsidR="0003708E" w:rsidRPr="009F644B" w:rsidRDefault="0003708E" w:rsidP="00113646">
            <w:pPr>
              <w:ind w:left="0" w:firstLine="0"/>
            </w:pPr>
          </w:p>
          <w:p w:rsidR="0003708E" w:rsidRPr="009F644B" w:rsidRDefault="0003708E" w:rsidP="00113646">
            <w:pPr>
              <w:ind w:left="0" w:firstLine="0"/>
            </w:pPr>
            <w:r w:rsidRPr="009F644B">
              <w:t>przez cały czas realizacji Programu</w:t>
            </w:r>
          </w:p>
        </w:tc>
      </w:tr>
      <w:tr w:rsidR="0003708E" w:rsidRPr="009F644B" w:rsidTr="00D32C44">
        <w:trPr>
          <w:trHeight w:val="285"/>
        </w:trPr>
        <w:tc>
          <w:tcPr>
            <w:tcW w:w="2298" w:type="dxa"/>
            <w:vMerge w:val="restart"/>
          </w:tcPr>
          <w:p w:rsidR="0003708E" w:rsidRPr="009F644B" w:rsidRDefault="0003708E" w:rsidP="00113646">
            <w:pPr>
              <w:ind w:left="0" w:firstLine="0"/>
              <w:rPr>
                <w:b/>
                <w:bCs/>
              </w:rPr>
            </w:pPr>
            <w:r w:rsidRPr="009F644B">
              <w:rPr>
                <w:b/>
                <w:bCs/>
              </w:rPr>
              <w:t>Skuteczne oddziaływa</w:t>
            </w:r>
            <w:r>
              <w:rPr>
                <w:b/>
                <w:bCs/>
              </w:rPr>
              <w:t xml:space="preserve">nie na osoby stosujące przemoc </w:t>
            </w:r>
            <w:r w:rsidRPr="009F644B">
              <w:rPr>
                <w:b/>
                <w:bCs/>
              </w:rPr>
              <w:t>w rodzinie</w:t>
            </w:r>
            <w:r>
              <w:rPr>
                <w:b/>
                <w:bCs/>
              </w:rPr>
              <w:t xml:space="preserve"> zmierzające do trwałej zmiany </w:t>
            </w:r>
            <w:r w:rsidRPr="009F644B">
              <w:rPr>
                <w:b/>
                <w:bCs/>
              </w:rPr>
              <w:t>zachowania</w:t>
            </w:r>
          </w:p>
        </w:tc>
        <w:tc>
          <w:tcPr>
            <w:tcW w:w="2298" w:type="dxa"/>
          </w:tcPr>
          <w:p w:rsidR="0003708E" w:rsidRPr="009F644B" w:rsidRDefault="0003708E" w:rsidP="00785097">
            <w:pPr>
              <w:pStyle w:val="Default"/>
              <w:rPr>
                <w:sz w:val="22"/>
                <w:szCs w:val="22"/>
              </w:rPr>
            </w:pPr>
            <w:r w:rsidRPr="009F644B">
              <w:rPr>
                <w:b/>
                <w:bCs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Stosowanie procedury </w:t>
            </w:r>
            <w:r w:rsidRPr="009F644B">
              <w:rPr>
                <w:sz w:val="22"/>
                <w:szCs w:val="22"/>
              </w:rPr>
              <w:t>„Niebieska Karta”</w:t>
            </w:r>
          </w:p>
          <w:p w:rsidR="0003708E" w:rsidRPr="009F644B" w:rsidRDefault="0003708E" w:rsidP="007850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:rsidR="0003708E" w:rsidRPr="009F644B" w:rsidRDefault="0003708E" w:rsidP="00113646">
            <w:pPr>
              <w:ind w:left="0" w:firstLine="0"/>
            </w:pPr>
            <w:r w:rsidRPr="009F644B">
              <w:rPr>
                <w:b/>
                <w:bCs/>
              </w:rPr>
              <w:t xml:space="preserve">1. </w:t>
            </w:r>
            <w:r w:rsidRPr="009F644B">
              <w:t>liczba formularzy Niebieska Karta D</w:t>
            </w:r>
          </w:p>
          <w:p w:rsidR="0003708E" w:rsidRPr="009F644B" w:rsidRDefault="0003708E" w:rsidP="00113646">
            <w:pPr>
              <w:ind w:left="0" w:firstLine="0"/>
            </w:pPr>
            <w:r w:rsidRPr="009F644B">
              <w:rPr>
                <w:b/>
                <w:bCs/>
              </w:rPr>
              <w:t xml:space="preserve">2. </w:t>
            </w:r>
            <w:r w:rsidRPr="009F644B">
              <w:t>Ilość tzw. „Żółtych kartek” przekazanych</w:t>
            </w:r>
          </w:p>
          <w:p w:rsidR="0003708E" w:rsidRPr="009F644B" w:rsidRDefault="0003708E" w:rsidP="00113646">
            <w:pPr>
              <w:ind w:left="0" w:firstLine="0"/>
              <w:rPr>
                <w:b/>
                <w:bCs/>
              </w:rPr>
            </w:pPr>
            <w:r w:rsidRPr="009F644B">
              <w:t>osobom stosującym przemo</w:t>
            </w:r>
            <w:r>
              <w:t xml:space="preserve">c </w:t>
            </w:r>
            <w:r w:rsidRPr="009F644B">
              <w:t>w rodzinie</w:t>
            </w:r>
            <w:r w:rsidRPr="009F644B">
              <w:rPr>
                <w:b/>
                <w:bCs/>
              </w:rPr>
              <w:t xml:space="preserve"> </w:t>
            </w:r>
          </w:p>
        </w:tc>
        <w:tc>
          <w:tcPr>
            <w:tcW w:w="2275" w:type="dxa"/>
          </w:tcPr>
          <w:p w:rsidR="0003708E" w:rsidRPr="009F644B" w:rsidRDefault="0003708E" w:rsidP="00113646">
            <w:pPr>
              <w:ind w:left="0" w:firstLine="0"/>
            </w:pPr>
            <w:r w:rsidRPr="009F644B">
              <w:t>Zespół Interdyscyplinarny</w:t>
            </w:r>
          </w:p>
          <w:p w:rsidR="0003708E" w:rsidRPr="009F644B" w:rsidRDefault="0003708E" w:rsidP="00113646">
            <w:pPr>
              <w:ind w:left="0" w:firstLine="0"/>
            </w:pPr>
          </w:p>
          <w:p w:rsidR="0003708E" w:rsidRPr="009F644B" w:rsidRDefault="0003708E" w:rsidP="00113646">
            <w:pPr>
              <w:ind w:left="0" w:firstLine="0"/>
            </w:pPr>
            <w:r w:rsidRPr="009F644B">
              <w:t>przez cały czas realizacji Programu</w:t>
            </w:r>
          </w:p>
          <w:p w:rsidR="0003708E" w:rsidRPr="009F644B" w:rsidRDefault="0003708E" w:rsidP="00113646">
            <w:pPr>
              <w:ind w:left="0" w:firstLine="0"/>
            </w:pPr>
          </w:p>
        </w:tc>
      </w:tr>
      <w:tr w:rsidR="0003708E" w:rsidRPr="009F644B" w:rsidTr="00D32C44">
        <w:trPr>
          <w:trHeight w:val="1790"/>
        </w:trPr>
        <w:tc>
          <w:tcPr>
            <w:tcW w:w="2298" w:type="dxa"/>
            <w:vMerge/>
          </w:tcPr>
          <w:p w:rsidR="0003708E" w:rsidRPr="009F644B" w:rsidRDefault="0003708E" w:rsidP="001136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2298" w:type="dxa"/>
          </w:tcPr>
          <w:p w:rsidR="0003708E" w:rsidRPr="009F644B" w:rsidRDefault="0003708E" w:rsidP="00785097">
            <w:pPr>
              <w:pStyle w:val="Default"/>
              <w:rPr>
                <w:sz w:val="22"/>
                <w:szCs w:val="22"/>
              </w:rPr>
            </w:pPr>
            <w:r w:rsidRPr="009F644B">
              <w:rPr>
                <w:b/>
                <w:bCs/>
                <w:sz w:val="22"/>
                <w:szCs w:val="22"/>
              </w:rPr>
              <w:t>2.</w:t>
            </w:r>
            <w:r w:rsidRPr="009F644B">
              <w:rPr>
                <w:sz w:val="22"/>
                <w:szCs w:val="22"/>
              </w:rPr>
              <w:t xml:space="preserve"> Kierowanie osób st</w:t>
            </w:r>
            <w:r>
              <w:rPr>
                <w:sz w:val="22"/>
                <w:szCs w:val="22"/>
              </w:rPr>
              <w:t xml:space="preserve">osujących przemoc do udziału w </w:t>
            </w:r>
            <w:r w:rsidRPr="009F644B">
              <w:rPr>
                <w:sz w:val="22"/>
                <w:szCs w:val="22"/>
              </w:rPr>
              <w:t>programie korekcyjno-edukacyjnym dla sprawców przemocy.</w:t>
            </w:r>
          </w:p>
        </w:tc>
        <w:tc>
          <w:tcPr>
            <w:tcW w:w="2275" w:type="dxa"/>
          </w:tcPr>
          <w:p w:rsidR="0003708E" w:rsidRPr="009F644B" w:rsidRDefault="0003708E" w:rsidP="00113646">
            <w:pPr>
              <w:ind w:left="0" w:firstLine="0"/>
            </w:pPr>
            <w:r w:rsidRPr="009F644B">
              <w:rPr>
                <w:b/>
                <w:bCs/>
              </w:rPr>
              <w:t>1.</w:t>
            </w:r>
            <w:r w:rsidRPr="009F644B">
              <w:t xml:space="preserve"> liczba zgłoszonych do udziału programie</w:t>
            </w:r>
          </w:p>
          <w:p w:rsidR="0003708E" w:rsidRPr="009F644B" w:rsidRDefault="0003708E" w:rsidP="00113646">
            <w:pPr>
              <w:ind w:left="0" w:firstLine="0"/>
            </w:pPr>
            <w:r w:rsidRPr="009F644B">
              <w:rPr>
                <w:b/>
                <w:bCs/>
              </w:rPr>
              <w:t xml:space="preserve">2. </w:t>
            </w:r>
            <w:r w:rsidRPr="009F644B">
              <w:t>liczba osób, które ukończyły program korekcyjno-edukacyjny</w:t>
            </w:r>
          </w:p>
        </w:tc>
        <w:tc>
          <w:tcPr>
            <w:tcW w:w="2275" w:type="dxa"/>
          </w:tcPr>
          <w:p w:rsidR="0003708E" w:rsidRDefault="0003708E" w:rsidP="00113646">
            <w:pPr>
              <w:ind w:left="0" w:firstLine="0"/>
            </w:pPr>
            <w:r w:rsidRPr="009F644B">
              <w:t xml:space="preserve">Zespół Interdyscyplinarny we współpracy z Powiatowym Centrum Pomocy Rodzinie </w:t>
            </w:r>
          </w:p>
          <w:p w:rsidR="0003708E" w:rsidRPr="009F644B" w:rsidRDefault="0003708E" w:rsidP="00113646">
            <w:pPr>
              <w:ind w:left="0" w:firstLine="0"/>
            </w:pPr>
            <w:r w:rsidRPr="009F644B">
              <w:t xml:space="preserve">w Gryfinie </w:t>
            </w:r>
          </w:p>
          <w:p w:rsidR="0003708E" w:rsidRPr="009F644B" w:rsidRDefault="0003708E" w:rsidP="00113646">
            <w:pPr>
              <w:ind w:left="0" w:firstLine="0"/>
            </w:pPr>
          </w:p>
          <w:p w:rsidR="0003708E" w:rsidRPr="009F644B" w:rsidRDefault="0003708E" w:rsidP="00113646">
            <w:pPr>
              <w:ind w:left="0" w:firstLine="0"/>
            </w:pPr>
            <w:r w:rsidRPr="009F644B">
              <w:t>w każdym roku realizacji Programu</w:t>
            </w:r>
          </w:p>
          <w:p w:rsidR="0003708E" w:rsidRPr="009F644B" w:rsidRDefault="0003708E" w:rsidP="00113646">
            <w:pPr>
              <w:ind w:left="0" w:firstLine="0"/>
            </w:pPr>
          </w:p>
        </w:tc>
      </w:tr>
      <w:tr w:rsidR="0003708E" w:rsidRPr="009F644B" w:rsidTr="00D32C44">
        <w:trPr>
          <w:trHeight w:val="1755"/>
        </w:trPr>
        <w:tc>
          <w:tcPr>
            <w:tcW w:w="2298" w:type="dxa"/>
            <w:vMerge/>
          </w:tcPr>
          <w:p w:rsidR="0003708E" w:rsidRPr="009F644B" w:rsidRDefault="0003708E" w:rsidP="001136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2298" w:type="dxa"/>
          </w:tcPr>
          <w:p w:rsidR="0003708E" w:rsidRDefault="0003708E" w:rsidP="00785097">
            <w:pPr>
              <w:pStyle w:val="Default"/>
              <w:rPr>
                <w:sz w:val="22"/>
                <w:szCs w:val="22"/>
              </w:rPr>
            </w:pPr>
            <w:r w:rsidRPr="009F644B">
              <w:rPr>
                <w:b/>
                <w:bCs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Występowanie </w:t>
            </w:r>
          </w:p>
          <w:p w:rsidR="0003708E" w:rsidRPr="009F644B" w:rsidRDefault="0003708E" w:rsidP="007850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wnioskami o zakaz </w:t>
            </w:r>
            <w:r w:rsidRPr="009F644B">
              <w:rPr>
                <w:sz w:val="22"/>
                <w:szCs w:val="22"/>
              </w:rPr>
              <w:t>kontaktowania się lub zbliżania się do osób pokrzywdzonych oraz z wnioskami o opuszczenie lokalu</w:t>
            </w:r>
          </w:p>
          <w:p w:rsidR="0003708E" w:rsidRPr="009F644B" w:rsidRDefault="0003708E" w:rsidP="007850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:rsidR="0003708E" w:rsidRPr="009F644B" w:rsidRDefault="0003708E" w:rsidP="00113646">
            <w:pPr>
              <w:ind w:left="0" w:firstLine="0"/>
            </w:pPr>
            <w:r w:rsidRPr="009F644B">
              <w:rPr>
                <w:b/>
                <w:bCs/>
              </w:rPr>
              <w:t>1.</w:t>
            </w:r>
            <w:r w:rsidRPr="009F644B">
              <w:t xml:space="preserve"> ilość złożonych wniosków</w:t>
            </w:r>
          </w:p>
        </w:tc>
        <w:tc>
          <w:tcPr>
            <w:tcW w:w="2275" w:type="dxa"/>
          </w:tcPr>
          <w:p w:rsidR="0003708E" w:rsidRPr="009F644B" w:rsidRDefault="0003708E" w:rsidP="00113646">
            <w:pPr>
              <w:ind w:left="0" w:firstLine="0"/>
            </w:pPr>
            <w:r w:rsidRPr="009F644B">
              <w:t>Policja, Zespół Interdyscyplinarny</w:t>
            </w:r>
          </w:p>
          <w:p w:rsidR="0003708E" w:rsidRPr="009F644B" w:rsidRDefault="0003708E" w:rsidP="00113646">
            <w:pPr>
              <w:ind w:left="0" w:firstLine="0"/>
            </w:pPr>
          </w:p>
          <w:p w:rsidR="0003708E" w:rsidRPr="009F644B" w:rsidRDefault="0003708E" w:rsidP="00113646">
            <w:pPr>
              <w:ind w:left="0" w:firstLine="0"/>
            </w:pPr>
            <w:r w:rsidRPr="009F644B">
              <w:t>w każdym roku realizacji Programu</w:t>
            </w:r>
          </w:p>
        </w:tc>
      </w:tr>
      <w:tr w:rsidR="0003708E" w:rsidRPr="009F644B" w:rsidTr="00D32C44">
        <w:trPr>
          <w:trHeight w:val="1770"/>
        </w:trPr>
        <w:tc>
          <w:tcPr>
            <w:tcW w:w="2298" w:type="dxa"/>
            <w:vMerge/>
          </w:tcPr>
          <w:p w:rsidR="0003708E" w:rsidRPr="009F644B" w:rsidRDefault="0003708E" w:rsidP="001136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2298" w:type="dxa"/>
          </w:tcPr>
          <w:p w:rsidR="0003708E" w:rsidRPr="009F644B" w:rsidRDefault="0003708E" w:rsidP="00785097">
            <w:pPr>
              <w:pStyle w:val="Default"/>
              <w:rPr>
                <w:sz w:val="22"/>
                <w:szCs w:val="22"/>
              </w:rPr>
            </w:pPr>
            <w:r w:rsidRPr="009F644B">
              <w:rPr>
                <w:b/>
                <w:bCs/>
                <w:sz w:val="22"/>
                <w:szCs w:val="22"/>
              </w:rPr>
              <w:t xml:space="preserve">4. </w:t>
            </w:r>
            <w:r w:rsidRPr="009F644B">
              <w:rPr>
                <w:sz w:val="22"/>
                <w:szCs w:val="22"/>
              </w:rPr>
              <w:t xml:space="preserve">Pomoc osobom stosującym przemoc w rodzinie w zakresie walki z uzależnieniami </w:t>
            </w:r>
          </w:p>
          <w:p w:rsidR="0003708E" w:rsidRPr="009F644B" w:rsidRDefault="0003708E" w:rsidP="00113646">
            <w:pPr>
              <w:ind w:left="0" w:firstLine="0"/>
            </w:pPr>
          </w:p>
        </w:tc>
        <w:tc>
          <w:tcPr>
            <w:tcW w:w="2275" w:type="dxa"/>
          </w:tcPr>
          <w:p w:rsidR="0003708E" w:rsidRPr="009F644B" w:rsidRDefault="0003708E" w:rsidP="00113646">
            <w:pPr>
              <w:ind w:left="0" w:firstLine="0"/>
            </w:pPr>
            <w:r w:rsidRPr="009F644B">
              <w:rPr>
                <w:b/>
                <w:bCs/>
              </w:rPr>
              <w:t>1.</w:t>
            </w:r>
            <w:r w:rsidRPr="009F644B">
              <w:t xml:space="preserve"> liczba osób skierowanych do GKRPA</w:t>
            </w:r>
          </w:p>
          <w:p w:rsidR="0003708E" w:rsidRPr="009F644B" w:rsidRDefault="0003708E" w:rsidP="00113646">
            <w:pPr>
              <w:ind w:left="0" w:firstLine="0"/>
            </w:pPr>
            <w:r w:rsidRPr="009F644B">
              <w:rPr>
                <w:b/>
                <w:bCs/>
              </w:rPr>
              <w:t>2.</w:t>
            </w:r>
            <w:r w:rsidRPr="009F644B">
              <w:t xml:space="preserve"> liczba osób podejmujących leczenie</w:t>
            </w:r>
          </w:p>
        </w:tc>
        <w:tc>
          <w:tcPr>
            <w:tcW w:w="2275" w:type="dxa"/>
          </w:tcPr>
          <w:p w:rsidR="0003708E" w:rsidRPr="009F644B" w:rsidRDefault="0003708E" w:rsidP="00113646">
            <w:pPr>
              <w:ind w:left="0" w:firstLine="0"/>
            </w:pPr>
            <w:r w:rsidRPr="009F644B">
              <w:t>GKRPA, Poradnia odwykowa, Punkt konsultacyjny, Grupa AA „Świt”</w:t>
            </w:r>
          </w:p>
          <w:p w:rsidR="0003708E" w:rsidRPr="009F644B" w:rsidRDefault="0003708E" w:rsidP="00113646">
            <w:pPr>
              <w:ind w:left="0" w:firstLine="0"/>
            </w:pPr>
          </w:p>
          <w:p w:rsidR="0003708E" w:rsidRPr="009F644B" w:rsidRDefault="0003708E" w:rsidP="00113646">
            <w:pPr>
              <w:ind w:left="0" w:firstLine="0"/>
            </w:pPr>
            <w:r w:rsidRPr="009F644B">
              <w:t>w każdym roku realizacji Programu</w:t>
            </w:r>
          </w:p>
          <w:p w:rsidR="0003708E" w:rsidRPr="009F644B" w:rsidRDefault="0003708E" w:rsidP="00113646">
            <w:pPr>
              <w:ind w:left="0" w:firstLine="0"/>
            </w:pPr>
          </w:p>
        </w:tc>
      </w:tr>
      <w:tr w:rsidR="0003708E" w:rsidRPr="009F644B" w:rsidTr="00D32C44">
        <w:trPr>
          <w:trHeight w:val="750"/>
        </w:trPr>
        <w:tc>
          <w:tcPr>
            <w:tcW w:w="2298" w:type="dxa"/>
            <w:vMerge/>
          </w:tcPr>
          <w:p w:rsidR="0003708E" w:rsidRPr="009F644B" w:rsidRDefault="0003708E" w:rsidP="001136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2298" w:type="dxa"/>
          </w:tcPr>
          <w:p w:rsidR="0003708E" w:rsidRPr="00D32C44" w:rsidRDefault="0003708E" w:rsidP="00113646">
            <w:pPr>
              <w:ind w:left="0" w:firstLine="0"/>
            </w:pPr>
            <w:r w:rsidRPr="00D32C44">
              <w:rPr>
                <w:b/>
                <w:bCs/>
              </w:rPr>
              <w:t>5.</w:t>
            </w:r>
            <w:r w:rsidRPr="00D32C44">
              <w:t xml:space="preserve"> Monitorowanie sytuacji osób, które stosowały przemoc </w:t>
            </w:r>
          </w:p>
          <w:p w:rsidR="0003708E" w:rsidRPr="00D32C44" w:rsidRDefault="0003708E" w:rsidP="00113646">
            <w:pPr>
              <w:ind w:left="0" w:firstLine="0"/>
              <w:rPr>
                <w:b/>
                <w:bCs/>
              </w:rPr>
            </w:pPr>
            <w:r w:rsidRPr="00D32C44">
              <w:t>w rodzinie</w:t>
            </w:r>
          </w:p>
        </w:tc>
        <w:tc>
          <w:tcPr>
            <w:tcW w:w="2275" w:type="dxa"/>
          </w:tcPr>
          <w:p w:rsidR="0003708E" w:rsidRPr="00D32C44" w:rsidRDefault="0003708E" w:rsidP="00113646">
            <w:pPr>
              <w:autoSpaceDE w:val="0"/>
              <w:autoSpaceDN w:val="0"/>
              <w:adjustRightInd w:val="0"/>
              <w:ind w:left="0" w:firstLine="0"/>
            </w:pPr>
            <w:r w:rsidRPr="00D32C44">
              <w:rPr>
                <w:b/>
                <w:bCs/>
              </w:rPr>
              <w:t>1.</w:t>
            </w:r>
            <w:r w:rsidRPr="00D32C44">
              <w:t>liczba osób stosujących przemoc w rodzinie, które po ukończeniu programów</w:t>
            </w:r>
          </w:p>
          <w:p w:rsidR="0003708E" w:rsidRPr="00D32C44" w:rsidRDefault="0003708E" w:rsidP="00113646">
            <w:pPr>
              <w:autoSpaceDE w:val="0"/>
              <w:autoSpaceDN w:val="0"/>
              <w:adjustRightInd w:val="0"/>
              <w:ind w:left="0" w:firstLine="0"/>
            </w:pPr>
            <w:r w:rsidRPr="00D32C44">
              <w:t>ponownie</w:t>
            </w:r>
          </w:p>
          <w:p w:rsidR="0003708E" w:rsidRPr="00D32C44" w:rsidRDefault="0003708E" w:rsidP="00113646">
            <w:pPr>
              <w:ind w:left="0" w:firstLine="0"/>
            </w:pPr>
            <w:r w:rsidRPr="00D32C44">
              <w:t>stosowały przemocy wobec członków rodziny</w:t>
            </w:r>
          </w:p>
          <w:p w:rsidR="0003708E" w:rsidRPr="00D32C44" w:rsidRDefault="0003708E" w:rsidP="001136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2275" w:type="dxa"/>
          </w:tcPr>
          <w:p w:rsidR="0003708E" w:rsidRPr="00D32C44" w:rsidRDefault="0003708E" w:rsidP="00113646">
            <w:pPr>
              <w:ind w:left="0" w:firstLine="0"/>
            </w:pPr>
            <w:r w:rsidRPr="00D32C44">
              <w:t>Pracownicy socjalni OPS, Policja, ZI</w:t>
            </w:r>
          </w:p>
          <w:p w:rsidR="0003708E" w:rsidRPr="00D32C44" w:rsidRDefault="0003708E" w:rsidP="00113646">
            <w:pPr>
              <w:ind w:left="0" w:firstLine="0"/>
            </w:pPr>
          </w:p>
          <w:p w:rsidR="0003708E" w:rsidRPr="00D32C44" w:rsidRDefault="0003708E" w:rsidP="00113646">
            <w:pPr>
              <w:ind w:left="0" w:firstLine="0"/>
            </w:pPr>
            <w:r w:rsidRPr="00D32C44">
              <w:t>przez cały czas realizacji Programu</w:t>
            </w:r>
          </w:p>
          <w:p w:rsidR="0003708E" w:rsidRPr="00D32C44" w:rsidRDefault="0003708E" w:rsidP="00113646">
            <w:pPr>
              <w:ind w:left="0" w:firstLine="0"/>
            </w:pPr>
          </w:p>
        </w:tc>
      </w:tr>
      <w:tr w:rsidR="0003708E" w:rsidRPr="009F644B" w:rsidTr="00D32C44">
        <w:trPr>
          <w:trHeight w:val="3030"/>
        </w:trPr>
        <w:tc>
          <w:tcPr>
            <w:tcW w:w="2298" w:type="dxa"/>
            <w:vMerge w:val="restart"/>
          </w:tcPr>
          <w:p w:rsidR="0003708E" w:rsidRPr="009F644B" w:rsidRDefault="0003708E" w:rsidP="00113646">
            <w:pPr>
              <w:ind w:left="0" w:firstLine="0"/>
              <w:rPr>
                <w:b/>
                <w:bCs/>
              </w:rPr>
            </w:pPr>
            <w:r w:rsidRPr="009F644B">
              <w:rPr>
                <w:b/>
                <w:bCs/>
              </w:rPr>
              <w:t>Podnoszenie poziomu kompetencji przedstawicieli instytucji i podmiotów realizujących zadania z zakresu przeciwdziałania przemocy w rodzi</w:t>
            </w:r>
            <w:r>
              <w:rPr>
                <w:b/>
                <w:bCs/>
              </w:rPr>
              <w:t xml:space="preserve">nie w celu zwiększenia jakości </w:t>
            </w:r>
            <w:r w:rsidRPr="009F644B">
              <w:rPr>
                <w:b/>
                <w:bCs/>
              </w:rPr>
              <w:t>świadczonych usług</w:t>
            </w:r>
          </w:p>
          <w:p w:rsidR="0003708E" w:rsidRPr="009F644B" w:rsidRDefault="0003708E" w:rsidP="001136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2298" w:type="dxa"/>
          </w:tcPr>
          <w:p w:rsidR="0003708E" w:rsidRDefault="0003708E" w:rsidP="00113646">
            <w:pPr>
              <w:autoSpaceDE w:val="0"/>
              <w:autoSpaceDN w:val="0"/>
              <w:adjustRightInd w:val="0"/>
              <w:ind w:left="0" w:firstLine="0"/>
            </w:pPr>
            <w:r w:rsidRPr="009F644B">
              <w:rPr>
                <w:b/>
                <w:bCs/>
              </w:rPr>
              <w:t xml:space="preserve">1. </w:t>
            </w:r>
            <w:r>
              <w:t xml:space="preserve">Udział </w:t>
            </w:r>
            <w:r w:rsidRPr="009F644B">
              <w:t>w szkoleniach</w:t>
            </w:r>
            <w:r>
              <w:t xml:space="preserve"> </w:t>
            </w:r>
            <w:r w:rsidRPr="009F644B">
              <w:t>i konferencjach członków Zespołu Interdyscyplinarnego oraz innych osób</w:t>
            </w:r>
            <w:r>
              <w:t xml:space="preserve"> profesjonalnie zaangażowanych </w:t>
            </w: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</w:pPr>
            <w:r w:rsidRPr="009F644B">
              <w:t>w pomoc rodzinom doświadczającym przemocy</w:t>
            </w: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2275" w:type="dxa"/>
          </w:tcPr>
          <w:p w:rsidR="0003708E" w:rsidRDefault="0003708E" w:rsidP="00113646">
            <w:pPr>
              <w:ind w:left="0" w:firstLine="0"/>
            </w:pPr>
            <w:r w:rsidRPr="009F644B">
              <w:rPr>
                <w:b/>
                <w:bCs/>
              </w:rPr>
              <w:t>1.</w:t>
            </w:r>
            <w:r w:rsidRPr="009F644B">
              <w:t xml:space="preserve"> liczba szkoleń, </w:t>
            </w:r>
          </w:p>
          <w:p w:rsidR="0003708E" w:rsidRPr="009F644B" w:rsidRDefault="0003708E" w:rsidP="00113646">
            <w:pPr>
              <w:ind w:left="0" w:firstLine="0"/>
            </w:pPr>
            <w:r w:rsidRPr="009F644B">
              <w:t>w któr</w:t>
            </w:r>
            <w:r>
              <w:t>ych uczestniczyli członkowie ZI</w:t>
            </w:r>
            <w:r w:rsidRPr="009F644B">
              <w:t xml:space="preserve"> i grup roboczych</w:t>
            </w:r>
          </w:p>
          <w:p w:rsidR="0003708E" w:rsidRPr="009F644B" w:rsidRDefault="0003708E" w:rsidP="00113646">
            <w:pPr>
              <w:ind w:left="0" w:firstLine="0"/>
            </w:pPr>
          </w:p>
        </w:tc>
        <w:tc>
          <w:tcPr>
            <w:tcW w:w="2275" w:type="dxa"/>
          </w:tcPr>
          <w:p w:rsidR="0003708E" w:rsidRDefault="0003708E" w:rsidP="00113646">
            <w:pPr>
              <w:ind w:left="0" w:firstLine="0"/>
            </w:pPr>
            <w:r w:rsidRPr="009F644B">
              <w:t xml:space="preserve">ZI w porozumieniu </w:t>
            </w:r>
          </w:p>
          <w:p w:rsidR="0003708E" w:rsidRPr="009F644B" w:rsidRDefault="0003708E" w:rsidP="00113646">
            <w:pPr>
              <w:ind w:left="0" w:firstLine="0"/>
            </w:pPr>
            <w:r w:rsidRPr="009F644B">
              <w:t>z instytucjami szkoleniowymi</w:t>
            </w:r>
          </w:p>
          <w:p w:rsidR="0003708E" w:rsidRPr="009F644B" w:rsidRDefault="0003708E" w:rsidP="00113646">
            <w:pPr>
              <w:ind w:left="0" w:firstLine="0"/>
            </w:pPr>
          </w:p>
          <w:p w:rsidR="0003708E" w:rsidRPr="009F644B" w:rsidRDefault="0003708E" w:rsidP="00113646">
            <w:pPr>
              <w:ind w:left="0" w:firstLine="0"/>
            </w:pPr>
            <w:r w:rsidRPr="009F644B">
              <w:t xml:space="preserve">w każdym roku realizacji Programu </w:t>
            </w:r>
          </w:p>
        </w:tc>
      </w:tr>
      <w:tr w:rsidR="0003708E" w:rsidRPr="009F644B" w:rsidTr="00D32C44">
        <w:trPr>
          <w:trHeight w:val="2250"/>
        </w:trPr>
        <w:tc>
          <w:tcPr>
            <w:tcW w:w="2298" w:type="dxa"/>
            <w:vMerge/>
          </w:tcPr>
          <w:p w:rsidR="0003708E" w:rsidRPr="009F644B" w:rsidRDefault="0003708E" w:rsidP="001136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2298" w:type="dxa"/>
          </w:tcPr>
          <w:p w:rsidR="0003708E" w:rsidRDefault="0003708E" w:rsidP="00113646">
            <w:pPr>
              <w:autoSpaceDE w:val="0"/>
              <w:autoSpaceDN w:val="0"/>
              <w:adjustRightInd w:val="0"/>
              <w:ind w:left="0" w:firstLine="0"/>
            </w:pPr>
            <w:r w:rsidRPr="009F644B">
              <w:rPr>
                <w:b/>
                <w:bCs/>
              </w:rPr>
              <w:t>2.</w:t>
            </w:r>
            <w:r w:rsidRPr="009F644B">
              <w:t xml:space="preserve"> Przeciwdziałanie wypaleniu zawodo</w:t>
            </w:r>
            <w:r>
              <w:t>wemu osób realizujących zadania</w:t>
            </w:r>
            <w:r w:rsidRPr="009F644B">
              <w:t xml:space="preserve"> </w:t>
            </w: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</w:pPr>
            <w:r w:rsidRPr="009F644B">
              <w:t>z zakresu przeciwdziałania przemocy w rodzinie</w:t>
            </w:r>
          </w:p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275" w:type="dxa"/>
          </w:tcPr>
          <w:p w:rsidR="0003708E" w:rsidRDefault="0003708E" w:rsidP="00113646">
            <w:pPr>
              <w:ind w:left="0" w:firstLine="0"/>
            </w:pPr>
            <w:r w:rsidRPr="009F644B">
              <w:rPr>
                <w:b/>
                <w:bCs/>
              </w:rPr>
              <w:t>1.</w:t>
            </w:r>
            <w:r w:rsidRPr="009F644B">
              <w:t xml:space="preserve"> liczba spotkań </w:t>
            </w:r>
          </w:p>
          <w:p w:rsidR="0003708E" w:rsidRPr="009F644B" w:rsidRDefault="0003708E" w:rsidP="00113646">
            <w:pPr>
              <w:ind w:left="0" w:firstLine="0"/>
            </w:pPr>
            <w:r w:rsidRPr="009F644B">
              <w:t>o charakterze superwizji</w:t>
            </w:r>
          </w:p>
        </w:tc>
        <w:tc>
          <w:tcPr>
            <w:tcW w:w="2275" w:type="dxa"/>
          </w:tcPr>
          <w:p w:rsidR="0003708E" w:rsidRDefault="0003708E" w:rsidP="00113646">
            <w:pPr>
              <w:ind w:left="0" w:firstLine="0"/>
            </w:pPr>
            <w:r w:rsidRPr="009F644B">
              <w:t xml:space="preserve">Zespół Interdyscyplinarny, grupy robocze we współpracy </w:t>
            </w:r>
          </w:p>
          <w:p w:rsidR="0003708E" w:rsidRPr="009F644B" w:rsidRDefault="0003708E" w:rsidP="00113646">
            <w:pPr>
              <w:ind w:left="0" w:firstLine="0"/>
            </w:pPr>
            <w:r w:rsidRPr="009F644B">
              <w:t>z superwizorami zewnętrznymi</w:t>
            </w:r>
          </w:p>
          <w:p w:rsidR="0003708E" w:rsidRPr="009F644B" w:rsidRDefault="0003708E" w:rsidP="00113646">
            <w:pPr>
              <w:ind w:left="0" w:firstLine="0"/>
            </w:pPr>
          </w:p>
          <w:p w:rsidR="0003708E" w:rsidRPr="009F644B" w:rsidRDefault="0003708E" w:rsidP="00113646">
            <w:pPr>
              <w:ind w:left="0" w:firstLine="0"/>
            </w:pPr>
            <w:r w:rsidRPr="009F644B">
              <w:t>w każdym roku realizacji Programu</w:t>
            </w:r>
          </w:p>
        </w:tc>
      </w:tr>
      <w:tr w:rsidR="0003708E" w:rsidRPr="009F644B" w:rsidTr="00D32C44">
        <w:trPr>
          <w:trHeight w:val="2430"/>
        </w:trPr>
        <w:tc>
          <w:tcPr>
            <w:tcW w:w="2298" w:type="dxa"/>
            <w:vMerge/>
          </w:tcPr>
          <w:p w:rsidR="0003708E" w:rsidRPr="009F644B" w:rsidRDefault="0003708E" w:rsidP="00113646">
            <w:pPr>
              <w:ind w:left="0" w:firstLine="0"/>
              <w:rPr>
                <w:b/>
                <w:bCs/>
              </w:rPr>
            </w:pPr>
          </w:p>
        </w:tc>
        <w:tc>
          <w:tcPr>
            <w:tcW w:w="2298" w:type="dxa"/>
          </w:tcPr>
          <w:p w:rsidR="0003708E" w:rsidRPr="009F644B" w:rsidRDefault="0003708E" w:rsidP="00113646">
            <w:pPr>
              <w:autoSpaceDE w:val="0"/>
              <w:autoSpaceDN w:val="0"/>
              <w:adjustRightInd w:val="0"/>
              <w:ind w:left="0" w:firstLine="0"/>
            </w:pPr>
            <w:r w:rsidRPr="009F644B">
              <w:rPr>
                <w:b/>
                <w:bCs/>
              </w:rPr>
              <w:t>3.</w:t>
            </w:r>
            <w:r w:rsidRPr="009F644B">
              <w:t xml:space="preserve"> Aktualizowanie wiedzy w zakresie obowiązujących przepisów, stosowanych procedur oraz bazy danych dotyczącej placówek udziela</w:t>
            </w:r>
            <w:r>
              <w:t xml:space="preserve">jących specjalistycznej pomocy </w:t>
            </w:r>
            <w:r w:rsidRPr="009F644B">
              <w:t>i zakresu oferowanej pomocy</w:t>
            </w:r>
          </w:p>
          <w:p w:rsidR="0003708E" w:rsidRPr="009F644B" w:rsidRDefault="0003708E" w:rsidP="00113646">
            <w:pPr>
              <w:ind w:left="0" w:firstLine="0"/>
            </w:pPr>
          </w:p>
        </w:tc>
        <w:tc>
          <w:tcPr>
            <w:tcW w:w="2275" w:type="dxa"/>
          </w:tcPr>
          <w:p w:rsidR="0003708E" w:rsidRDefault="0003708E" w:rsidP="00113646">
            <w:pPr>
              <w:ind w:left="0" w:firstLine="0"/>
            </w:pPr>
            <w:r w:rsidRPr="009F644B">
              <w:rPr>
                <w:b/>
                <w:bCs/>
              </w:rPr>
              <w:t>1.</w:t>
            </w:r>
            <w:r w:rsidRPr="009F644B">
              <w:t xml:space="preserve"> liczba roboczych spotkań członków ZI </w:t>
            </w:r>
          </w:p>
          <w:p w:rsidR="0003708E" w:rsidRPr="009F644B" w:rsidRDefault="0003708E" w:rsidP="00113646">
            <w:pPr>
              <w:ind w:left="0" w:firstLine="0"/>
            </w:pPr>
            <w:r w:rsidRPr="009F644B">
              <w:t>i grup roboczych</w:t>
            </w:r>
          </w:p>
        </w:tc>
        <w:tc>
          <w:tcPr>
            <w:tcW w:w="2275" w:type="dxa"/>
          </w:tcPr>
          <w:p w:rsidR="0003708E" w:rsidRPr="009F644B" w:rsidRDefault="0003708E" w:rsidP="00113646">
            <w:pPr>
              <w:ind w:left="0" w:firstLine="0"/>
            </w:pPr>
            <w:r w:rsidRPr="009F644B">
              <w:t>Zespół Interdyscyplinarny, grupy robocze</w:t>
            </w:r>
          </w:p>
          <w:p w:rsidR="0003708E" w:rsidRPr="009F644B" w:rsidRDefault="0003708E" w:rsidP="00113646">
            <w:pPr>
              <w:ind w:left="0" w:firstLine="0"/>
            </w:pPr>
          </w:p>
          <w:p w:rsidR="0003708E" w:rsidRPr="009F644B" w:rsidRDefault="0003708E" w:rsidP="00113646">
            <w:pPr>
              <w:ind w:left="0" w:firstLine="0"/>
            </w:pPr>
            <w:r w:rsidRPr="009F644B">
              <w:t>w każdym roku realizacji Programu</w:t>
            </w:r>
          </w:p>
        </w:tc>
      </w:tr>
    </w:tbl>
    <w:p w:rsidR="0003708E" w:rsidRPr="009F644B" w:rsidRDefault="0003708E" w:rsidP="00785097"/>
    <w:p w:rsidR="0003708E" w:rsidRPr="009F644B" w:rsidRDefault="0003708E" w:rsidP="00E164E7">
      <w:pPr>
        <w:pStyle w:val="Default"/>
        <w:jc w:val="both"/>
        <w:rPr>
          <w:b/>
          <w:bCs/>
        </w:rPr>
      </w:pPr>
      <w:r w:rsidRPr="009F644B">
        <w:rPr>
          <w:b/>
          <w:bCs/>
        </w:rPr>
        <w:t>VII. ZAKŁADANE EFEKTY</w:t>
      </w:r>
    </w:p>
    <w:p w:rsidR="0003708E" w:rsidRPr="009F644B" w:rsidRDefault="0003708E" w:rsidP="00E164E7">
      <w:pPr>
        <w:pStyle w:val="Default"/>
        <w:jc w:val="both"/>
        <w:rPr>
          <w:b/>
          <w:bCs/>
          <w:sz w:val="22"/>
          <w:szCs w:val="22"/>
        </w:rPr>
      </w:pPr>
    </w:p>
    <w:p w:rsidR="0003708E" w:rsidRPr="009F644B" w:rsidRDefault="0003708E" w:rsidP="00EC529E">
      <w:pPr>
        <w:tabs>
          <w:tab w:val="left" w:pos="709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9F644B">
        <w:rPr>
          <w:sz w:val="24"/>
          <w:szCs w:val="24"/>
        </w:rPr>
        <w:t>Zakł</w:t>
      </w:r>
      <w:r>
        <w:rPr>
          <w:sz w:val="24"/>
          <w:szCs w:val="24"/>
        </w:rPr>
        <w:t>ada się, że działania podjęte w</w:t>
      </w:r>
      <w:r w:rsidRPr="009F644B">
        <w:rPr>
          <w:sz w:val="24"/>
          <w:szCs w:val="24"/>
        </w:rPr>
        <w:t xml:space="preserve"> ramach Programu doprowadzą do:</w:t>
      </w:r>
    </w:p>
    <w:p w:rsidR="0003708E" w:rsidRPr="009F644B" w:rsidRDefault="0003708E" w:rsidP="00813782">
      <w:pPr>
        <w:pStyle w:val="ListParagraph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F644B">
        <w:rPr>
          <w:sz w:val="24"/>
          <w:szCs w:val="24"/>
        </w:rPr>
        <w:t xml:space="preserve"> pogłębienia wiedzy społeczności lokalnej na temat zjawiska przemocy domowej,</w:t>
      </w:r>
    </w:p>
    <w:p w:rsidR="0003708E" w:rsidRPr="009F644B" w:rsidRDefault="0003708E" w:rsidP="00813782">
      <w:pPr>
        <w:pStyle w:val="ListParagraph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F644B">
        <w:rPr>
          <w:sz w:val="24"/>
          <w:szCs w:val="24"/>
        </w:rPr>
        <w:t>zwiększenia społecznej wrażliwości i zaangażowania w problematykę przeciwdziałania przemocy,</w:t>
      </w:r>
    </w:p>
    <w:p w:rsidR="0003708E" w:rsidRPr="009F644B" w:rsidRDefault="0003708E" w:rsidP="00813782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F644B">
        <w:rPr>
          <w:sz w:val="24"/>
          <w:szCs w:val="24"/>
        </w:rPr>
        <w:t>zmniejszenia liczby osób i rodzin dotkniętych przemocą,</w:t>
      </w:r>
    </w:p>
    <w:p w:rsidR="0003708E" w:rsidRPr="009F644B" w:rsidRDefault="0003708E" w:rsidP="00813782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F644B">
        <w:rPr>
          <w:sz w:val="24"/>
          <w:szCs w:val="24"/>
        </w:rPr>
        <w:t>usprawnienia systemu pomocy rodzinom dotkniętym przemocą, w tym zapewnienie miejsc w całodobowych placówkach udzielających pomocy,</w:t>
      </w:r>
    </w:p>
    <w:p w:rsidR="0003708E" w:rsidRPr="009F644B" w:rsidRDefault="0003708E" w:rsidP="00813782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b/>
          <w:bCs/>
          <w:sz w:val="24"/>
          <w:szCs w:val="24"/>
        </w:rPr>
      </w:pPr>
      <w:r w:rsidRPr="009F644B">
        <w:rPr>
          <w:sz w:val="24"/>
          <w:szCs w:val="24"/>
        </w:rPr>
        <w:t>zwiększenia kompetencji osób pracujących w obszarze przemocy domowej,</w:t>
      </w:r>
    </w:p>
    <w:p w:rsidR="0003708E" w:rsidRPr="009F644B" w:rsidRDefault="0003708E" w:rsidP="00813782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b/>
          <w:bCs/>
          <w:sz w:val="24"/>
          <w:szCs w:val="24"/>
        </w:rPr>
      </w:pPr>
      <w:r w:rsidRPr="009F644B">
        <w:rPr>
          <w:sz w:val="24"/>
          <w:szCs w:val="24"/>
        </w:rPr>
        <w:t xml:space="preserve">poprawy współpracy </w:t>
      </w:r>
      <w:r>
        <w:rPr>
          <w:sz w:val="24"/>
          <w:szCs w:val="24"/>
        </w:rPr>
        <w:t xml:space="preserve">służb i </w:t>
      </w:r>
      <w:r w:rsidRPr="009F644B">
        <w:rPr>
          <w:sz w:val="24"/>
          <w:szCs w:val="24"/>
        </w:rPr>
        <w:t>organizacji działających w zakresie przemocy w rodzinie,</w:t>
      </w:r>
    </w:p>
    <w:p w:rsidR="0003708E" w:rsidRPr="009F644B" w:rsidRDefault="0003708E" w:rsidP="00813782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b/>
          <w:bCs/>
          <w:sz w:val="24"/>
          <w:szCs w:val="24"/>
        </w:rPr>
      </w:pPr>
      <w:r w:rsidRPr="009F644B">
        <w:rPr>
          <w:sz w:val="24"/>
          <w:szCs w:val="24"/>
        </w:rPr>
        <w:t>spadku liczby osób, które powracają do stosowania przemocy w rodzinie.</w:t>
      </w:r>
    </w:p>
    <w:p w:rsidR="0003708E" w:rsidRPr="009F644B" w:rsidRDefault="0003708E" w:rsidP="00E164E7">
      <w:pPr>
        <w:autoSpaceDE w:val="0"/>
        <w:autoSpaceDN w:val="0"/>
        <w:adjustRightInd w:val="0"/>
        <w:ind w:left="0" w:firstLine="0"/>
        <w:jc w:val="both"/>
      </w:pPr>
    </w:p>
    <w:p w:rsidR="0003708E" w:rsidRPr="009F644B" w:rsidRDefault="0003708E" w:rsidP="00445FA2">
      <w:pPr>
        <w:pStyle w:val="Default"/>
        <w:jc w:val="both"/>
      </w:pPr>
      <w:r w:rsidRPr="009F644B">
        <w:rPr>
          <w:b/>
          <w:bCs/>
        </w:rPr>
        <w:t>VIII. MONITOROWANIE PROGRAMU</w:t>
      </w:r>
    </w:p>
    <w:p w:rsidR="0003708E" w:rsidRPr="009F644B" w:rsidRDefault="0003708E" w:rsidP="00445FA2">
      <w:pPr>
        <w:pStyle w:val="Default"/>
        <w:jc w:val="both"/>
        <w:rPr>
          <w:sz w:val="22"/>
          <w:szCs w:val="22"/>
        </w:rPr>
      </w:pPr>
    </w:p>
    <w:p w:rsidR="0003708E" w:rsidRPr="009F644B" w:rsidRDefault="0003708E" w:rsidP="00445FA2">
      <w:pPr>
        <w:pStyle w:val="Default"/>
        <w:jc w:val="both"/>
      </w:pPr>
      <w:r w:rsidRPr="009F644B">
        <w:t>Monitorowanie realizacji Programu odbywać się będzie w oparciu o sprawozdawczość podmiotów zaangażowanych w jego realizację.</w:t>
      </w:r>
    </w:p>
    <w:p w:rsidR="0003708E" w:rsidRPr="009F644B" w:rsidRDefault="0003708E" w:rsidP="00445FA2">
      <w:pPr>
        <w:pStyle w:val="Default"/>
        <w:jc w:val="both"/>
      </w:pPr>
      <w:r w:rsidRPr="009F644B">
        <w:t xml:space="preserve">Bieżący </w:t>
      </w:r>
      <w:r>
        <w:t xml:space="preserve">nadzór nad realizacją Programu umożliwi </w:t>
      </w:r>
      <w:r w:rsidRPr="009F644B">
        <w:t>po</w:t>
      </w:r>
      <w:r>
        <w:t xml:space="preserve">dejmowanie niezbędnych działań </w:t>
      </w:r>
      <w:r>
        <w:br/>
      </w:r>
      <w:r w:rsidRPr="009F644B">
        <w:t>i wp</w:t>
      </w:r>
      <w:r>
        <w:t xml:space="preserve">rowadzanie ewentualnych korekt w planie realizacji w celu osiągnięcia celów wyznaczonych </w:t>
      </w:r>
      <w:r w:rsidRPr="009F644B">
        <w:t xml:space="preserve">w Programie. </w:t>
      </w:r>
    </w:p>
    <w:p w:rsidR="0003708E" w:rsidRDefault="0003708E" w:rsidP="00445FA2">
      <w:pPr>
        <w:pStyle w:val="Default"/>
        <w:jc w:val="both"/>
        <w:rPr>
          <w:b/>
          <w:bCs/>
        </w:rPr>
      </w:pPr>
    </w:p>
    <w:p w:rsidR="0003708E" w:rsidRPr="00D32C44" w:rsidRDefault="0003708E" w:rsidP="00445FA2">
      <w:pPr>
        <w:pStyle w:val="Default"/>
        <w:jc w:val="both"/>
      </w:pPr>
      <w:r w:rsidRPr="009F644B">
        <w:rPr>
          <w:b/>
          <w:bCs/>
        </w:rPr>
        <w:t>IX. ŹRÓDŁA FINANSOWANIA</w:t>
      </w:r>
    </w:p>
    <w:p w:rsidR="0003708E" w:rsidRPr="009F644B" w:rsidRDefault="0003708E" w:rsidP="00A56102">
      <w:p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9F644B">
        <w:rPr>
          <w:sz w:val="24"/>
          <w:szCs w:val="24"/>
        </w:rPr>
        <w:t>Źródłem finansowania zadań zawartych w Gminnym Programie Przeciwdziałania Przemocy w Rodzinie oraz Ochrony Ofiar Przemocy w Rodzinie są środki własne Gminy oraz pozyskane dotacje celowe na realizację zadań z tego obszaru.</w:t>
      </w:r>
    </w:p>
    <w:sectPr w:rsidR="0003708E" w:rsidRPr="009F644B" w:rsidSect="002662CF">
      <w:headerReference w:type="default" r:id="rId10"/>
      <w:footerReference w:type="default" r:id="rId11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08E" w:rsidRDefault="0003708E" w:rsidP="00C16652">
      <w:r>
        <w:separator/>
      </w:r>
    </w:p>
  </w:endnote>
  <w:endnote w:type="continuationSeparator" w:id="0">
    <w:p w:rsidR="0003708E" w:rsidRDefault="0003708E" w:rsidP="00C16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8E" w:rsidRDefault="0003708E">
    <w:pPr>
      <w:pStyle w:val="Footer"/>
      <w:jc w:val="right"/>
    </w:pPr>
    <w:fldSimple w:instr=" PAGE   \* MERGEFORMAT ">
      <w:r>
        <w:rPr>
          <w:noProof/>
        </w:rPr>
        <w:t>16</w:t>
      </w:r>
    </w:fldSimple>
  </w:p>
  <w:p w:rsidR="0003708E" w:rsidRDefault="000370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08E" w:rsidRDefault="0003708E" w:rsidP="00C16652">
      <w:r>
        <w:separator/>
      </w:r>
    </w:p>
  </w:footnote>
  <w:footnote w:type="continuationSeparator" w:id="0">
    <w:p w:rsidR="0003708E" w:rsidRDefault="0003708E" w:rsidP="00C16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8E" w:rsidRPr="002662CF" w:rsidRDefault="0003708E" w:rsidP="00AC5123">
    <w:pPr>
      <w:pStyle w:val="IntenseQuote"/>
      <w:ind w:left="0" w:right="-284" w:firstLine="0"/>
    </w:pPr>
    <w:r>
      <w:rPr>
        <w:rFonts w:ascii="Times New Roman" w:hAnsi="Times New Roman" w:cs="Times New Roman"/>
        <w:i w:val="0"/>
        <w:iCs w:val="0"/>
        <w:color w:val="17365D"/>
        <w:sz w:val="20"/>
        <w:szCs w:val="20"/>
      </w:rPr>
      <w:t xml:space="preserve"> </w:t>
    </w:r>
    <w:r w:rsidRPr="00AC5123">
      <w:rPr>
        <w:rFonts w:ascii="Times New Roman" w:hAnsi="Times New Roman" w:cs="Times New Roman"/>
        <w:i w:val="0"/>
        <w:iCs w:val="0"/>
        <w:color w:val="17365D"/>
        <w:sz w:val="20"/>
        <w:szCs w:val="20"/>
      </w:rPr>
      <w:t>Gminny Program Przeciwdziałania Przemocy w Rodzi</w:t>
    </w:r>
    <w:r>
      <w:rPr>
        <w:rFonts w:ascii="Times New Roman" w:hAnsi="Times New Roman" w:cs="Times New Roman"/>
        <w:i w:val="0"/>
        <w:iCs w:val="0"/>
        <w:color w:val="17365D"/>
        <w:sz w:val="20"/>
        <w:szCs w:val="20"/>
      </w:rPr>
      <w:t>nie oraz Ochrony Ofiar Przemocy na lata 2016-2021</w:t>
    </w:r>
  </w:p>
  <w:p w:rsidR="0003708E" w:rsidRDefault="000370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248"/>
    <w:multiLevelType w:val="hybridMultilevel"/>
    <w:tmpl w:val="54721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B363B1"/>
    <w:multiLevelType w:val="hybridMultilevel"/>
    <w:tmpl w:val="9D0AF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074226"/>
    <w:multiLevelType w:val="hybridMultilevel"/>
    <w:tmpl w:val="CD20D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894839"/>
    <w:multiLevelType w:val="multilevel"/>
    <w:tmpl w:val="E656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58C022D"/>
    <w:multiLevelType w:val="hybridMultilevel"/>
    <w:tmpl w:val="1CB6B7E2"/>
    <w:lvl w:ilvl="0" w:tplc="10E6B3D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7240CFF"/>
    <w:multiLevelType w:val="hybridMultilevel"/>
    <w:tmpl w:val="77BCD7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">
    <w:nsid w:val="3CC059E6"/>
    <w:multiLevelType w:val="hybridMultilevel"/>
    <w:tmpl w:val="16E22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7C7A62"/>
    <w:multiLevelType w:val="hybridMultilevel"/>
    <w:tmpl w:val="CC4AC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A6A1677"/>
    <w:multiLevelType w:val="hybridMultilevel"/>
    <w:tmpl w:val="2BDCE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FC6792D"/>
    <w:multiLevelType w:val="hybridMultilevel"/>
    <w:tmpl w:val="EF9E0E54"/>
    <w:lvl w:ilvl="0" w:tplc="EA6A6B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25CAB"/>
    <w:multiLevelType w:val="hybridMultilevel"/>
    <w:tmpl w:val="63C6F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EA13127"/>
    <w:multiLevelType w:val="hybridMultilevel"/>
    <w:tmpl w:val="F29CD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2"/>
    </w:lvlOverride>
  </w:num>
  <w:num w:numId="7">
    <w:abstractNumId w:val="3"/>
    <w:lvlOverride w:ilvl="0">
      <w:startOverride w:val="3"/>
    </w:lvlOverride>
  </w:num>
  <w:num w:numId="8">
    <w:abstractNumId w:val="3"/>
    <w:lvlOverride w:ilvl="0">
      <w:startOverride w:val="4"/>
    </w:lvlOverride>
  </w:num>
  <w:num w:numId="9">
    <w:abstractNumId w:val="3"/>
    <w:lvlOverride w:ilvl="0">
      <w:startOverride w:val="5"/>
    </w:lvlOverride>
  </w:num>
  <w:num w:numId="10">
    <w:abstractNumId w:val="7"/>
  </w:num>
  <w:num w:numId="11">
    <w:abstractNumId w:val="9"/>
  </w:num>
  <w:num w:numId="12">
    <w:abstractNumId w:val="8"/>
  </w:num>
  <w:num w:numId="13">
    <w:abstractNumId w:val="1"/>
  </w:num>
  <w:num w:numId="14">
    <w:abstractNumId w:val="6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A7F"/>
    <w:rsid w:val="00001540"/>
    <w:rsid w:val="0003060C"/>
    <w:rsid w:val="00030EB3"/>
    <w:rsid w:val="0003708E"/>
    <w:rsid w:val="00056A28"/>
    <w:rsid w:val="00096CD5"/>
    <w:rsid w:val="000B00DB"/>
    <w:rsid w:val="000B1EB1"/>
    <w:rsid w:val="000B1ECB"/>
    <w:rsid w:val="000B2880"/>
    <w:rsid w:val="000B2B82"/>
    <w:rsid w:val="000B5BBE"/>
    <w:rsid w:val="000D6636"/>
    <w:rsid w:val="000E3781"/>
    <w:rsid w:val="000E4C2F"/>
    <w:rsid w:val="0010003A"/>
    <w:rsid w:val="0010008A"/>
    <w:rsid w:val="00107772"/>
    <w:rsid w:val="00113646"/>
    <w:rsid w:val="0012161A"/>
    <w:rsid w:val="00133DBB"/>
    <w:rsid w:val="0014405C"/>
    <w:rsid w:val="0015097A"/>
    <w:rsid w:val="001727E6"/>
    <w:rsid w:val="0017359F"/>
    <w:rsid w:val="00192018"/>
    <w:rsid w:val="001E4B4C"/>
    <w:rsid w:val="001F2F61"/>
    <w:rsid w:val="00200818"/>
    <w:rsid w:val="002036DA"/>
    <w:rsid w:val="00204BF5"/>
    <w:rsid w:val="00213339"/>
    <w:rsid w:val="00215C56"/>
    <w:rsid w:val="002303EE"/>
    <w:rsid w:val="002374AD"/>
    <w:rsid w:val="00240FB8"/>
    <w:rsid w:val="00254A31"/>
    <w:rsid w:val="002662CF"/>
    <w:rsid w:val="002767ED"/>
    <w:rsid w:val="00283166"/>
    <w:rsid w:val="0028445B"/>
    <w:rsid w:val="00295853"/>
    <w:rsid w:val="002A00D3"/>
    <w:rsid w:val="002C07EC"/>
    <w:rsid w:val="002C383F"/>
    <w:rsid w:val="002E1C18"/>
    <w:rsid w:val="00300497"/>
    <w:rsid w:val="00336762"/>
    <w:rsid w:val="00341CE9"/>
    <w:rsid w:val="0034246E"/>
    <w:rsid w:val="00342A70"/>
    <w:rsid w:val="00352E49"/>
    <w:rsid w:val="0035598F"/>
    <w:rsid w:val="00375C59"/>
    <w:rsid w:val="003848AB"/>
    <w:rsid w:val="0039383F"/>
    <w:rsid w:val="003952D4"/>
    <w:rsid w:val="0039701A"/>
    <w:rsid w:val="003A6407"/>
    <w:rsid w:val="003B17D7"/>
    <w:rsid w:val="003B1C63"/>
    <w:rsid w:val="003D64D7"/>
    <w:rsid w:val="003F21AE"/>
    <w:rsid w:val="003F6B48"/>
    <w:rsid w:val="00413F63"/>
    <w:rsid w:val="0041759F"/>
    <w:rsid w:val="00433C49"/>
    <w:rsid w:val="004456EF"/>
    <w:rsid w:val="00445FA2"/>
    <w:rsid w:val="004633A7"/>
    <w:rsid w:val="00467476"/>
    <w:rsid w:val="00471928"/>
    <w:rsid w:val="004A4044"/>
    <w:rsid w:val="004B7B7F"/>
    <w:rsid w:val="004D5FBA"/>
    <w:rsid w:val="004F075F"/>
    <w:rsid w:val="004F29C2"/>
    <w:rsid w:val="00505B76"/>
    <w:rsid w:val="00532664"/>
    <w:rsid w:val="005341F7"/>
    <w:rsid w:val="00555D7A"/>
    <w:rsid w:val="00556133"/>
    <w:rsid w:val="00582758"/>
    <w:rsid w:val="005850BD"/>
    <w:rsid w:val="00586B53"/>
    <w:rsid w:val="005942C6"/>
    <w:rsid w:val="005A4CDB"/>
    <w:rsid w:val="005B5DFA"/>
    <w:rsid w:val="005E640E"/>
    <w:rsid w:val="005F18A9"/>
    <w:rsid w:val="006169B2"/>
    <w:rsid w:val="006445B7"/>
    <w:rsid w:val="00646206"/>
    <w:rsid w:val="00670771"/>
    <w:rsid w:val="006A6EF0"/>
    <w:rsid w:val="006B14A5"/>
    <w:rsid w:val="006D4CB9"/>
    <w:rsid w:val="006E1916"/>
    <w:rsid w:val="006E6C39"/>
    <w:rsid w:val="0070673E"/>
    <w:rsid w:val="00717FC7"/>
    <w:rsid w:val="007246EF"/>
    <w:rsid w:val="00725777"/>
    <w:rsid w:val="007419AA"/>
    <w:rsid w:val="00743FDD"/>
    <w:rsid w:val="007463F0"/>
    <w:rsid w:val="00761653"/>
    <w:rsid w:val="00766241"/>
    <w:rsid w:val="00771590"/>
    <w:rsid w:val="00785097"/>
    <w:rsid w:val="007C7B36"/>
    <w:rsid w:val="007E7C0E"/>
    <w:rsid w:val="00813782"/>
    <w:rsid w:val="00813E3E"/>
    <w:rsid w:val="00815EF0"/>
    <w:rsid w:val="008552E6"/>
    <w:rsid w:val="00871A5F"/>
    <w:rsid w:val="00871B67"/>
    <w:rsid w:val="00890B51"/>
    <w:rsid w:val="008B77BD"/>
    <w:rsid w:val="009045FC"/>
    <w:rsid w:val="00904EC9"/>
    <w:rsid w:val="009076D4"/>
    <w:rsid w:val="00914973"/>
    <w:rsid w:val="0091634D"/>
    <w:rsid w:val="00917288"/>
    <w:rsid w:val="009255BF"/>
    <w:rsid w:val="00925C42"/>
    <w:rsid w:val="00941519"/>
    <w:rsid w:val="00944766"/>
    <w:rsid w:val="0097230E"/>
    <w:rsid w:val="00973A3E"/>
    <w:rsid w:val="00974061"/>
    <w:rsid w:val="009762B6"/>
    <w:rsid w:val="00996EC4"/>
    <w:rsid w:val="009A0730"/>
    <w:rsid w:val="009D2812"/>
    <w:rsid w:val="009E71F8"/>
    <w:rsid w:val="009F644B"/>
    <w:rsid w:val="00A02285"/>
    <w:rsid w:val="00A11B53"/>
    <w:rsid w:val="00A552DE"/>
    <w:rsid w:val="00A56102"/>
    <w:rsid w:val="00A74781"/>
    <w:rsid w:val="00A846F8"/>
    <w:rsid w:val="00A85696"/>
    <w:rsid w:val="00AB0844"/>
    <w:rsid w:val="00AB66A0"/>
    <w:rsid w:val="00AC5123"/>
    <w:rsid w:val="00AC65FE"/>
    <w:rsid w:val="00AD3319"/>
    <w:rsid w:val="00AF7576"/>
    <w:rsid w:val="00B10E4D"/>
    <w:rsid w:val="00B13990"/>
    <w:rsid w:val="00B15114"/>
    <w:rsid w:val="00B2163B"/>
    <w:rsid w:val="00B850BC"/>
    <w:rsid w:val="00B9132B"/>
    <w:rsid w:val="00BB14F1"/>
    <w:rsid w:val="00BB4F18"/>
    <w:rsid w:val="00C15CAA"/>
    <w:rsid w:val="00C16652"/>
    <w:rsid w:val="00C26E97"/>
    <w:rsid w:val="00C32AE3"/>
    <w:rsid w:val="00C57974"/>
    <w:rsid w:val="00C61447"/>
    <w:rsid w:val="00C810CD"/>
    <w:rsid w:val="00C84A17"/>
    <w:rsid w:val="00C95944"/>
    <w:rsid w:val="00CC2276"/>
    <w:rsid w:val="00CC4572"/>
    <w:rsid w:val="00CE5144"/>
    <w:rsid w:val="00CF2BC2"/>
    <w:rsid w:val="00CF36D6"/>
    <w:rsid w:val="00D06C1F"/>
    <w:rsid w:val="00D14BE3"/>
    <w:rsid w:val="00D32C44"/>
    <w:rsid w:val="00D44D0F"/>
    <w:rsid w:val="00D51F10"/>
    <w:rsid w:val="00D7639B"/>
    <w:rsid w:val="00DA4AFF"/>
    <w:rsid w:val="00DA653A"/>
    <w:rsid w:val="00DB7B53"/>
    <w:rsid w:val="00DC799A"/>
    <w:rsid w:val="00DF2A0F"/>
    <w:rsid w:val="00E164E7"/>
    <w:rsid w:val="00E33BA2"/>
    <w:rsid w:val="00E543DD"/>
    <w:rsid w:val="00E751EC"/>
    <w:rsid w:val="00E75F16"/>
    <w:rsid w:val="00E968DC"/>
    <w:rsid w:val="00EB3A7F"/>
    <w:rsid w:val="00EB4FB5"/>
    <w:rsid w:val="00EC0490"/>
    <w:rsid w:val="00EC2CD5"/>
    <w:rsid w:val="00EC529E"/>
    <w:rsid w:val="00ED3927"/>
    <w:rsid w:val="00EF7B3D"/>
    <w:rsid w:val="00F04FD2"/>
    <w:rsid w:val="00F24BB9"/>
    <w:rsid w:val="00F323BC"/>
    <w:rsid w:val="00F63255"/>
    <w:rsid w:val="00F71A17"/>
    <w:rsid w:val="00F82B6A"/>
    <w:rsid w:val="00F91BD7"/>
    <w:rsid w:val="00F9450F"/>
    <w:rsid w:val="00FD3397"/>
    <w:rsid w:val="00FE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7D7"/>
    <w:pPr>
      <w:ind w:left="142" w:hanging="142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62CF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62CF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62CF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2C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2662C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2662CF"/>
    <w:rPr>
      <w:rFonts w:ascii="Cambria" w:hAnsi="Cambria" w:cs="Cambria"/>
      <w:b/>
      <w:bCs/>
      <w:color w:val="4F81BD"/>
    </w:rPr>
  </w:style>
  <w:style w:type="paragraph" w:customStyle="1" w:styleId="Default">
    <w:name w:val="Default"/>
    <w:uiPriority w:val="99"/>
    <w:rsid w:val="0097406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D28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E1C18"/>
    <w:rPr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300497"/>
    <w:pPr>
      <w:spacing w:after="150" w:line="384" w:lineRule="atLeast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91728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166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652"/>
  </w:style>
  <w:style w:type="paragraph" w:styleId="Footer">
    <w:name w:val="footer"/>
    <w:basedOn w:val="Normal"/>
    <w:link w:val="FooterChar"/>
    <w:uiPriority w:val="99"/>
    <w:rsid w:val="00C166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652"/>
  </w:style>
  <w:style w:type="paragraph" w:styleId="BalloonText">
    <w:name w:val="Balloon Text"/>
    <w:basedOn w:val="Normal"/>
    <w:link w:val="BalloonTextChar"/>
    <w:uiPriority w:val="99"/>
    <w:semiHidden/>
    <w:rsid w:val="00C16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5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2662C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662C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2662CF"/>
    <w:pPr>
      <w:ind w:left="142" w:hanging="142"/>
    </w:pPr>
    <w:rPr>
      <w:rFonts w:cs="Calibr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662C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662CF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438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54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209357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7543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754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2093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7543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57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57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7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50002082&amp;min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DetailsServlet?id=WDU20160001749&amp;mi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16</Pages>
  <Words>3797</Words>
  <Characters>22785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Gminny Program Przeciwdziałania Przemocy w Rodzinie oraz Ochrony Ofiar Przemocy  na lata 2016-2021  </dc:title>
  <dc:subject/>
  <dc:creator>Agnieszka</dc:creator>
  <cp:keywords/>
  <dc:description/>
  <cp:lastModifiedBy>tbedzak</cp:lastModifiedBy>
  <cp:revision>13</cp:revision>
  <cp:lastPrinted>2016-11-17T08:49:00Z</cp:lastPrinted>
  <dcterms:created xsi:type="dcterms:W3CDTF">2016-11-08T11:16:00Z</dcterms:created>
  <dcterms:modified xsi:type="dcterms:W3CDTF">2016-11-17T09:53:00Z</dcterms:modified>
</cp:coreProperties>
</file>